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39C" w:rsidRPr="00D15DAB" w:rsidRDefault="00F5539C" w:rsidP="00F5539C">
      <w:pPr>
        <w:tabs>
          <w:tab w:val="left" w:pos="0"/>
        </w:tabs>
        <w:ind w:firstLine="720"/>
        <w:jc w:val="right"/>
      </w:pPr>
      <w:r w:rsidRPr="00D15DAB">
        <w:t>Приложение</w:t>
      </w:r>
      <w:r>
        <w:t>№1</w:t>
      </w:r>
    </w:p>
    <w:p w:rsidR="00F5539C" w:rsidRPr="00D15DAB" w:rsidRDefault="00F5539C" w:rsidP="00F5539C">
      <w:pPr>
        <w:tabs>
          <w:tab w:val="left" w:pos="0"/>
        </w:tabs>
        <w:ind w:firstLine="720"/>
        <w:jc w:val="right"/>
      </w:pPr>
      <w:r w:rsidRPr="00D15DAB">
        <w:t>к приказу</w:t>
      </w:r>
    </w:p>
    <w:p w:rsidR="00F5539C" w:rsidRPr="00D15DAB" w:rsidRDefault="00F5539C" w:rsidP="00F5539C">
      <w:pPr>
        <w:tabs>
          <w:tab w:val="left" w:pos="0"/>
        </w:tabs>
        <w:ind w:firstLine="720"/>
        <w:jc w:val="right"/>
      </w:pPr>
      <w:r w:rsidRPr="00D15DAB">
        <w:t>филиала ПАО «Россети Волга» - «Ульяновские РС»</w:t>
      </w:r>
    </w:p>
    <w:p w:rsidR="00F5539C" w:rsidRPr="00D15DAB" w:rsidRDefault="00F5539C" w:rsidP="00F5539C">
      <w:pPr>
        <w:tabs>
          <w:tab w:val="left" w:pos="0"/>
        </w:tabs>
        <w:ind w:firstLine="720"/>
        <w:jc w:val="right"/>
      </w:pPr>
    </w:p>
    <w:p w:rsidR="00072AFF" w:rsidRDefault="00F5539C" w:rsidP="00F5539C">
      <w:pPr>
        <w:tabs>
          <w:tab w:val="left" w:pos="0"/>
        </w:tabs>
        <w:ind w:firstLine="720"/>
        <w:jc w:val="right"/>
      </w:pPr>
      <w:r w:rsidRPr="00D15DAB">
        <w:t>от «_______» ___________ 202</w:t>
      </w:r>
      <w:r w:rsidR="00424287">
        <w:t>6</w:t>
      </w:r>
      <w:r w:rsidRPr="00D15DAB">
        <w:t xml:space="preserve"> № ____________</w:t>
      </w:r>
    </w:p>
    <w:p w:rsidR="00F5539C" w:rsidRDefault="00F5539C" w:rsidP="00F5539C">
      <w:pPr>
        <w:tabs>
          <w:tab w:val="left" w:pos="0"/>
        </w:tabs>
        <w:ind w:firstLine="720"/>
        <w:jc w:val="right"/>
        <w:rPr>
          <w:sz w:val="24"/>
          <w:szCs w:val="24"/>
        </w:rPr>
      </w:pPr>
    </w:p>
    <w:p w:rsidR="00E02F74" w:rsidRDefault="00E02F74" w:rsidP="00E02F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Прейскурант</w:t>
      </w:r>
      <w:r w:rsidRPr="00F92192">
        <w:rPr>
          <w:b/>
          <w:sz w:val="24"/>
          <w:szCs w:val="24"/>
        </w:rPr>
        <w:t xml:space="preserve"> </w:t>
      </w:r>
      <w:r w:rsidRPr="00740923">
        <w:rPr>
          <w:b/>
          <w:sz w:val="28"/>
          <w:szCs w:val="28"/>
        </w:rPr>
        <w:t>дополнительных (нетарифных) услуг</w:t>
      </w:r>
    </w:p>
    <w:p w:rsidR="000232AC" w:rsidRDefault="00E02F74" w:rsidP="00E02F74">
      <w:pPr>
        <w:jc w:val="center"/>
        <w:rPr>
          <w:sz w:val="28"/>
          <w:szCs w:val="28"/>
        </w:rPr>
      </w:pPr>
      <w:r w:rsidRPr="000C5DE2">
        <w:rPr>
          <w:b/>
          <w:sz w:val="28"/>
          <w:szCs w:val="28"/>
        </w:rPr>
        <w:t>филиал</w:t>
      </w:r>
      <w:r>
        <w:rPr>
          <w:b/>
          <w:sz w:val="28"/>
          <w:szCs w:val="28"/>
        </w:rPr>
        <w:t>а</w:t>
      </w:r>
      <w:r w:rsidRPr="000C5DE2">
        <w:rPr>
          <w:b/>
          <w:sz w:val="28"/>
          <w:szCs w:val="28"/>
        </w:rPr>
        <w:t xml:space="preserve"> ПАО "Россети Волга" - "Ульяновские распределительные сети"</w:t>
      </w:r>
      <w:r>
        <w:rPr>
          <w:b/>
          <w:sz w:val="28"/>
          <w:szCs w:val="28"/>
        </w:rPr>
        <w:t xml:space="preserve"> </w:t>
      </w:r>
      <w:r w:rsidRPr="00740923">
        <w:rPr>
          <w:b/>
          <w:sz w:val="28"/>
          <w:szCs w:val="28"/>
        </w:rPr>
        <w:t xml:space="preserve">для потребителей </w:t>
      </w:r>
    </w:p>
    <w:p w:rsidR="000232AC" w:rsidRDefault="000232AC" w:rsidP="00072AFF">
      <w:pPr>
        <w:suppressAutoHyphens/>
        <w:contextualSpacing/>
        <w:jc w:val="center"/>
        <w:rPr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"/>
        <w:gridCol w:w="4355"/>
        <w:gridCol w:w="1565"/>
        <w:gridCol w:w="3060"/>
      </w:tblGrid>
      <w:tr w:rsidR="00C02F44" w:rsidTr="00B76E72">
        <w:trPr>
          <w:trHeight w:val="20"/>
          <w:tblHeader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072AFF" w:rsidRPr="000304B4" w:rsidRDefault="00DA6CC8" w:rsidP="00264396">
            <w:pPr>
              <w:jc w:val="center"/>
              <w:rPr>
                <w:bCs/>
              </w:rPr>
            </w:pPr>
            <w:r w:rsidRPr="000304B4">
              <w:rPr>
                <w:bCs/>
              </w:rPr>
              <w:t>№№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072AFF" w:rsidRPr="000304B4" w:rsidRDefault="00DA6CC8" w:rsidP="00264396">
            <w:pPr>
              <w:jc w:val="center"/>
              <w:rPr>
                <w:b/>
                <w:bCs/>
              </w:rPr>
            </w:pPr>
            <w:r w:rsidRPr="000304B4">
              <w:rPr>
                <w:b/>
                <w:bCs/>
              </w:rPr>
              <w:t>Услуги</w:t>
            </w:r>
            <w:r w:rsidRPr="000304B4">
              <w:rPr>
                <w:b/>
                <w:bCs/>
                <w:vertAlign w:val="superscript"/>
              </w:rPr>
              <w:footnoteReference w:id="1"/>
            </w:r>
          </w:p>
        </w:tc>
        <w:tc>
          <w:tcPr>
            <w:tcW w:w="1565" w:type="dxa"/>
          </w:tcPr>
          <w:p w:rsidR="00072AFF" w:rsidRPr="000304B4" w:rsidRDefault="00DA6CC8" w:rsidP="00264396">
            <w:pPr>
              <w:jc w:val="center"/>
              <w:rPr>
                <w:b/>
                <w:bCs/>
              </w:rPr>
            </w:pPr>
            <w:proofErr w:type="spellStart"/>
            <w:r w:rsidRPr="000304B4">
              <w:rPr>
                <w:b/>
                <w:bCs/>
              </w:rPr>
              <w:t>Ед.изм</w:t>
            </w:r>
            <w:proofErr w:type="spellEnd"/>
            <w:r w:rsidRPr="000304B4">
              <w:rPr>
                <w:b/>
                <w:bCs/>
              </w:rPr>
              <w:t>.</w:t>
            </w:r>
          </w:p>
        </w:tc>
        <w:tc>
          <w:tcPr>
            <w:tcW w:w="3060" w:type="dxa"/>
          </w:tcPr>
          <w:p w:rsidR="00F07E9D" w:rsidRPr="007C1C9D" w:rsidRDefault="00DA6CC8" w:rsidP="00052EC5">
            <w:pPr>
              <w:jc w:val="center"/>
              <w:rPr>
                <w:b/>
                <w:bCs/>
              </w:rPr>
            </w:pPr>
            <w:r w:rsidRPr="007C1C9D">
              <w:rPr>
                <w:b/>
                <w:bCs/>
              </w:rPr>
              <w:t xml:space="preserve">Цена, руб. </w:t>
            </w:r>
          </w:p>
          <w:p w:rsidR="00F07E9D" w:rsidRPr="00F20A8C" w:rsidRDefault="00052EC5" w:rsidP="00052EC5">
            <w:pPr>
              <w:jc w:val="center"/>
              <w:rPr>
                <w:b/>
                <w:bCs/>
              </w:rPr>
            </w:pPr>
            <w:proofErr w:type="gramStart"/>
            <w:r w:rsidRPr="007C1C9D">
              <w:rPr>
                <w:b/>
                <w:bCs/>
              </w:rPr>
              <w:t>с</w:t>
            </w:r>
            <w:proofErr w:type="gramEnd"/>
            <w:r w:rsidRPr="007C1C9D">
              <w:rPr>
                <w:b/>
                <w:bCs/>
              </w:rPr>
              <w:t xml:space="preserve"> НДС 22%</w:t>
            </w:r>
            <w:r w:rsidR="00F07E9D" w:rsidRPr="007C1C9D">
              <w:rPr>
                <w:b/>
                <w:bCs/>
              </w:rPr>
              <w:t xml:space="preserve"> (с 01.0</w:t>
            </w:r>
            <w:r w:rsidR="00F20A8C" w:rsidRPr="007C1C9D">
              <w:rPr>
                <w:b/>
                <w:bCs/>
              </w:rPr>
              <w:t>7</w:t>
            </w:r>
            <w:r w:rsidR="00F07E9D" w:rsidRPr="007C1C9D">
              <w:rPr>
                <w:b/>
                <w:bCs/>
              </w:rPr>
              <w:t>.2026</w:t>
            </w:r>
            <w:r w:rsidR="00D07710" w:rsidRPr="007C1C9D">
              <w:rPr>
                <w:b/>
                <w:bCs/>
              </w:rPr>
              <w:t>г</w:t>
            </w:r>
            <w:r w:rsidR="00F07E9D" w:rsidRPr="007C1C9D">
              <w:rPr>
                <w:b/>
                <w:bCs/>
              </w:rPr>
              <w:t>)</w:t>
            </w:r>
          </w:p>
          <w:p w:rsidR="00072AFF" w:rsidRPr="000304B4" w:rsidRDefault="00072AFF" w:rsidP="00052EC5">
            <w:pPr>
              <w:jc w:val="center"/>
              <w:rPr>
                <w:b/>
                <w:bCs/>
              </w:rPr>
            </w:pPr>
          </w:p>
        </w:tc>
      </w:tr>
      <w:tr w:rsidR="00C02F44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072AFF" w:rsidRPr="000304B4" w:rsidRDefault="00072AFF" w:rsidP="00264396">
            <w:pPr>
              <w:jc w:val="center"/>
              <w:rPr>
                <w:b/>
                <w:bCs/>
              </w:rPr>
            </w:pP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072AFF" w:rsidRPr="000304B4" w:rsidRDefault="00072AFF" w:rsidP="00264396">
            <w:pPr>
              <w:jc w:val="both"/>
              <w:rPr>
                <w:b/>
                <w:bCs/>
              </w:rPr>
            </w:pPr>
          </w:p>
        </w:tc>
        <w:tc>
          <w:tcPr>
            <w:tcW w:w="1565" w:type="dxa"/>
          </w:tcPr>
          <w:p w:rsidR="00072AFF" w:rsidRPr="000304B4" w:rsidRDefault="00072AFF" w:rsidP="00264396">
            <w:pPr>
              <w:jc w:val="both"/>
              <w:rPr>
                <w:b/>
                <w:bCs/>
              </w:rPr>
            </w:pPr>
          </w:p>
        </w:tc>
        <w:tc>
          <w:tcPr>
            <w:tcW w:w="3060" w:type="dxa"/>
          </w:tcPr>
          <w:p w:rsidR="00072AFF" w:rsidRPr="000304B4" w:rsidRDefault="00072AFF" w:rsidP="00264396">
            <w:pPr>
              <w:jc w:val="both"/>
              <w:rPr>
                <w:b/>
                <w:bCs/>
              </w:rPr>
            </w:pPr>
          </w:p>
        </w:tc>
      </w:tr>
      <w:tr w:rsidR="00C02F44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072AFF" w:rsidRPr="000304B4" w:rsidRDefault="00DA6CC8" w:rsidP="00264396">
            <w:pPr>
              <w:jc w:val="center"/>
              <w:rPr>
                <w:b/>
              </w:rPr>
            </w:pPr>
            <w:r w:rsidRPr="000304B4">
              <w:rPr>
                <w:b/>
              </w:rPr>
              <w:t>1.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072AFF" w:rsidRPr="00F07E9D" w:rsidRDefault="00DA6CC8" w:rsidP="009C0D61">
            <w:pPr>
              <w:jc w:val="both"/>
              <w:rPr>
                <w:b/>
              </w:rPr>
            </w:pPr>
            <w:r w:rsidRPr="00FB350C">
              <w:rPr>
                <w:b/>
              </w:rPr>
              <w:t xml:space="preserve">Аренда и </w:t>
            </w:r>
            <w:r w:rsidR="009C0D61" w:rsidRPr="00FB350C">
              <w:rPr>
                <w:b/>
              </w:rPr>
              <w:t>размещение</w:t>
            </w:r>
          </w:p>
        </w:tc>
        <w:tc>
          <w:tcPr>
            <w:tcW w:w="1565" w:type="dxa"/>
            <w:vAlign w:val="center"/>
          </w:tcPr>
          <w:p w:rsidR="00072AFF" w:rsidRPr="000304B4" w:rsidRDefault="00072AFF" w:rsidP="00264396">
            <w:pPr>
              <w:jc w:val="both"/>
              <w:rPr>
                <w:b/>
              </w:rPr>
            </w:pPr>
          </w:p>
        </w:tc>
        <w:tc>
          <w:tcPr>
            <w:tcW w:w="3060" w:type="dxa"/>
            <w:vAlign w:val="center"/>
          </w:tcPr>
          <w:p w:rsidR="00072AFF" w:rsidRPr="000304B4" w:rsidRDefault="00072AFF" w:rsidP="00264396">
            <w:pPr>
              <w:jc w:val="both"/>
              <w:rPr>
                <w:b/>
              </w:rPr>
            </w:pPr>
          </w:p>
        </w:tc>
      </w:tr>
      <w:tr w:rsidR="00B863B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863BD" w:rsidRPr="000304B4" w:rsidRDefault="00B863BD" w:rsidP="00264396">
            <w:pPr>
              <w:jc w:val="center"/>
            </w:pPr>
            <w:r w:rsidRPr="000304B4">
              <w:t>1.1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863BD" w:rsidRPr="000304B4" w:rsidRDefault="00B863BD" w:rsidP="000232AC">
            <w:pPr>
              <w:jc w:val="both"/>
            </w:pPr>
            <w:r w:rsidRPr="000304B4">
              <w:t>Аренда зданий, помещений, сооружений, кроме объектов электросетевого хозяйства</w:t>
            </w:r>
          </w:p>
        </w:tc>
        <w:tc>
          <w:tcPr>
            <w:tcW w:w="1565" w:type="dxa"/>
          </w:tcPr>
          <w:p w:rsidR="00B863BD" w:rsidRPr="000304B4" w:rsidRDefault="00B863BD" w:rsidP="000232AC">
            <w:pPr>
              <w:jc w:val="both"/>
            </w:pPr>
          </w:p>
        </w:tc>
        <w:tc>
          <w:tcPr>
            <w:tcW w:w="3060" w:type="dxa"/>
            <w:vAlign w:val="center"/>
          </w:tcPr>
          <w:p w:rsidR="00B863BD" w:rsidRPr="000304B4" w:rsidRDefault="00B863BD" w:rsidP="000F7C34">
            <w:pPr>
              <w:jc w:val="center"/>
            </w:pPr>
            <w:r w:rsidRPr="000304B4">
              <w:t>Аренда зданий, помещений, сооружений, кроме объектов электросетевого хозяйства</w:t>
            </w:r>
          </w:p>
        </w:tc>
      </w:tr>
      <w:tr w:rsidR="00B863B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863BD" w:rsidRPr="000304B4" w:rsidRDefault="00B863BD" w:rsidP="00264396">
            <w:pPr>
              <w:jc w:val="center"/>
            </w:pPr>
            <w:r w:rsidRPr="000304B4">
              <w:t>1.1.1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863BD" w:rsidRPr="000304B4" w:rsidRDefault="00B863BD" w:rsidP="000232AC">
            <w:pPr>
              <w:jc w:val="both"/>
            </w:pPr>
            <w:r w:rsidRPr="000304B4">
              <w:t>Предоставление зданий, помещений, сооружений или их части в аренду</w:t>
            </w:r>
          </w:p>
        </w:tc>
        <w:tc>
          <w:tcPr>
            <w:tcW w:w="1565" w:type="dxa"/>
          </w:tcPr>
          <w:p w:rsidR="00B863BD" w:rsidRPr="000304B4" w:rsidRDefault="00B863BD" w:rsidP="000232AC">
            <w:pPr>
              <w:jc w:val="both"/>
            </w:pPr>
            <w:r w:rsidRPr="000304B4">
              <w:t>кв. м.</w:t>
            </w:r>
          </w:p>
        </w:tc>
        <w:tc>
          <w:tcPr>
            <w:tcW w:w="3060" w:type="dxa"/>
          </w:tcPr>
          <w:p w:rsidR="00B863BD" w:rsidRPr="000304B4" w:rsidRDefault="00B863BD" w:rsidP="000F7C34">
            <w:pPr>
              <w:jc w:val="center"/>
            </w:pPr>
            <w:r w:rsidRPr="000304B4">
              <w:t>Цена услуги определяется индивидуально, исходя из параметров объекта</w:t>
            </w:r>
          </w:p>
        </w:tc>
      </w:tr>
      <w:tr w:rsidR="00B863B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863BD" w:rsidRPr="000304B4" w:rsidRDefault="00B863BD" w:rsidP="00264396">
            <w:pPr>
              <w:jc w:val="center"/>
            </w:pPr>
            <w:r w:rsidRPr="000304B4">
              <w:t>1.1.2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863BD" w:rsidRPr="000304B4" w:rsidRDefault="00B863BD" w:rsidP="000232AC">
            <w:pPr>
              <w:jc w:val="both"/>
            </w:pPr>
            <w:r w:rsidRPr="000304B4">
              <w:t xml:space="preserve">Предоставление мест в зданиях, помещениях, сооружениях для размещения имущества третьих лиц, в </w:t>
            </w:r>
            <w:proofErr w:type="spellStart"/>
            <w:r w:rsidRPr="000304B4">
              <w:t>т.ч</w:t>
            </w:r>
            <w:proofErr w:type="spellEnd"/>
            <w:r w:rsidRPr="000304B4">
              <w:t xml:space="preserve">. оборудования связи и телекоммуникаций, банкоматов, </w:t>
            </w:r>
            <w:proofErr w:type="spellStart"/>
            <w:r w:rsidRPr="000304B4">
              <w:t>вендинговых</w:t>
            </w:r>
            <w:proofErr w:type="spellEnd"/>
            <w:r w:rsidRPr="000304B4">
              <w:t xml:space="preserve"> аппаратов и т.д.</w:t>
            </w:r>
          </w:p>
        </w:tc>
        <w:tc>
          <w:tcPr>
            <w:tcW w:w="1565" w:type="dxa"/>
          </w:tcPr>
          <w:p w:rsidR="00B863BD" w:rsidRPr="000304B4" w:rsidRDefault="00B863BD" w:rsidP="000232AC">
            <w:pPr>
              <w:jc w:val="both"/>
            </w:pPr>
            <w:r w:rsidRPr="000304B4">
              <w:t>1 место (шт.)</w:t>
            </w:r>
          </w:p>
        </w:tc>
        <w:tc>
          <w:tcPr>
            <w:tcW w:w="3060" w:type="dxa"/>
          </w:tcPr>
          <w:p w:rsidR="00B863BD" w:rsidRPr="000304B4" w:rsidRDefault="00B863BD" w:rsidP="000F7C34">
            <w:pPr>
              <w:jc w:val="center"/>
            </w:pPr>
            <w:r w:rsidRPr="000304B4">
              <w:t>Цена услуги определяется индивидуально, исходя из параметров объекта</w:t>
            </w:r>
          </w:p>
        </w:tc>
      </w:tr>
      <w:tr w:rsidR="00B863B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863BD" w:rsidRPr="000304B4" w:rsidRDefault="00B863BD" w:rsidP="00264396">
            <w:pPr>
              <w:jc w:val="center"/>
            </w:pPr>
            <w:r w:rsidRPr="000304B4">
              <w:t>1.1.3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863BD" w:rsidRPr="000304B4" w:rsidRDefault="00B863BD" w:rsidP="000232AC">
            <w:pPr>
              <w:jc w:val="both"/>
            </w:pPr>
            <w:r w:rsidRPr="000304B4">
              <w:t>Предоставление мест на конструктивных элементах зданий, сооружений для размещения имущества третьих лиц, в т. ч. сооружений/оборудования связи</w:t>
            </w:r>
          </w:p>
        </w:tc>
        <w:tc>
          <w:tcPr>
            <w:tcW w:w="1565" w:type="dxa"/>
          </w:tcPr>
          <w:p w:rsidR="00B863BD" w:rsidRPr="000304B4" w:rsidRDefault="00B863BD" w:rsidP="000232AC">
            <w:pPr>
              <w:jc w:val="both"/>
            </w:pPr>
            <w:r w:rsidRPr="000304B4">
              <w:t>1 место (шт.)</w:t>
            </w:r>
          </w:p>
        </w:tc>
        <w:tc>
          <w:tcPr>
            <w:tcW w:w="3060" w:type="dxa"/>
          </w:tcPr>
          <w:p w:rsidR="00B863BD" w:rsidRPr="000304B4" w:rsidRDefault="00B863BD" w:rsidP="000F7C34">
            <w:pPr>
              <w:jc w:val="center"/>
            </w:pPr>
            <w:r w:rsidRPr="000304B4">
              <w:t>Цена услуги определяется индивидуально, исходя из параметров объекта</w:t>
            </w:r>
          </w:p>
        </w:tc>
      </w:tr>
      <w:tr w:rsidR="00C02F44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072AFF" w:rsidRPr="000304B4" w:rsidRDefault="00DA6CC8" w:rsidP="00264396">
            <w:pPr>
              <w:jc w:val="center"/>
            </w:pPr>
            <w:r w:rsidRPr="000304B4">
              <w:t>1.2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072AFF" w:rsidRPr="000304B4" w:rsidRDefault="00DA6CC8" w:rsidP="00264396">
            <w:pPr>
              <w:jc w:val="both"/>
            </w:pPr>
            <w:r w:rsidRPr="000304B4">
              <w:t xml:space="preserve">Аренда объектов электросетевого хозяйства </w:t>
            </w:r>
          </w:p>
        </w:tc>
        <w:tc>
          <w:tcPr>
            <w:tcW w:w="1565" w:type="dxa"/>
            <w:vAlign w:val="center"/>
          </w:tcPr>
          <w:p w:rsidR="00072AFF" w:rsidRPr="000304B4" w:rsidRDefault="00072AFF" w:rsidP="00264396">
            <w:pPr>
              <w:jc w:val="center"/>
            </w:pPr>
          </w:p>
        </w:tc>
        <w:tc>
          <w:tcPr>
            <w:tcW w:w="3060" w:type="dxa"/>
            <w:vAlign w:val="center"/>
          </w:tcPr>
          <w:p w:rsidR="00072AFF" w:rsidRPr="000304B4" w:rsidRDefault="00072AFF" w:rsidP="000F7C34">
            <w:pPr>
              <w:jc w:val="center"/>
            </w:pPr>
          </w:p>
        </w:tc>
      </w:tr>
      <w:tr w:rsidR="00B863B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863BD" w:rsidRPr="000304B4" w:rsidRDefault="00B863BD" w:rsidP="00264396">
            <w:pPr>
              <w:jc w:val="center"/>
            </w:pPr>
            <w:r w:rsidRPr="000304B4">
              <w:t>1.2.1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863BD" w:rsidRPr="000304B4" w:rsidRDefault="00B863BD" w:rsidP="000232AC">
            <w:r w:rsidRPr="000304B4">
              <w:t xml:space="preserve">Предоставление </w:t>
            </w:r>
            <w:r w:rsidR="009A2387" w:rsidRPr="000304B4">
              <w:t>объектов электросетевого</w:t>
            </w:r>
            <w:r w:rsidRPr="000304B4">
              <w:t xml:space="preserve"> хозяйства в аренду</w:t>
            </w:r>
          </w:p>
        </w:tc>
        <w:tc>
          <w:tcPr>
            <w:tcW w:w="1565" w:type="dxa"/>
          </w:tcPr>
          <w:p w:rsidR="00B863BD" w:rsidRPr="000304B4" w:rsidRDefault="00B863BD" w:rsidP="000232AC">
            <w:pPr>
              <w:jc w:val="both"/>
            </w:pPr>
            <w:r w:rsidRPr="000304B4">
              <w:t>1 шт.</w:t>
            </w:r>
          </w:p>
        </w:tc>
        <w:tc>
          <w:tcPr>
            <w:tcW w:w="3060" w:type="dxa"/>
          </w:tcPr>
          <w:p w:rsidR="00B863BD" w:rsidRPr="000304B4" w:rsidRDefault="00B863BD" w:rsidP="000F7C34">
            <w:pPr>
              <w:jc w:val="center"/>
            </w:pPr>
            <w:r w:rsidRPr="000304B4">
              <w:t>Цена услуги определяется индивидуально, исходя из параметров объекта</w:t>
            </w:r>
          </w:p>
        </w:tc>
      </w:tr>
      <w:tr w:rsidR="00C02F44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072AFF" w:rsidRPr="000304B4" w:rsidRDefault="00DA6CC8" w:rsidP="00264396">
            <w:pPr>
              <w:jc w:val="center"/>
            </w:pPr>
            <w:r w:rsidRPr="000304B4">
              <w:t>1.3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072AFF" w:rsidRPr="000304B4" w:rsidRDefault="00DA6CC8" w:rsidP="00264396">
            <w:pPr>
              <w:jc w:val="both"/>
            </w:pPr>
            <w:r w:rsidRPr="000304B4">
              <w:t>Аренда земли</w:t>
            </w:r>
          </w:p>
        </w:tc>
        <w:tc>
          <w:tcPr>
            <w:tcW w:w="1565" w:type="dxa"/>
            <w:vAlign w:val="center"/>
          </w:tcPr>
          <w:p w:rsidR="00072AFF" w:rsidRPr="000304B4" w:rsidRDefault="00072AFF" w:rsidP="00264396">
            <w:pPr>
              <w:jc w:val="center"/>
            </w:pPr>
          </w:p>
        </w:tc>
        <w:tc>
          <w:tcPr>
            <w:tcW w:w="3060" w:type="dxa"/>
            <w:vAlign w:val="center"/>
          </w:tcPr>
          <w:p w:rsidR="00072AFF" w:rsidRPr="000304B4" w:rsidRDefault="00072AFF" w:rsidP="000F7C34">
            <w:pPr>
              <w:jc w:val="center"/>
            </w:pPr>
          </w:p>
        </w:tc>
      </w:tr>
      <w:tr w:rsidR="00B863B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863BD" w:rsidRPr="000304B4" w:rsidRDefault="00B863BD" w:rsidP="00264396">
            <w:pPr>
              <w:jc w:val="center"/>
            </w:pPr>
            <w:r w:rsidRPr="000304B4">
              <w:t>1.3.1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863BD" w:rsidRPr="000304B4" w:rsidRDefault="00B863BD" w:rsidP="000232AC">
            <w:pPr>
              <w:jc w:val="both"/>
            </w:pPr>
            <w:r w:rsidRPr="000304B4">
              <w:t>Предоставление земельных участков или их части в аренду</w:t>
            </w:r>
          </w:p>
        </w:tc>
        <w:tc>
          <w:tcPr>
            <w:tcW w:w="1565" w:type="dxa"/>
          </w:tcPr>
          <w:p w:rsidR="00B863BD" w:rsidRPr="000304B4" w:rsidRDefault="00B863BD" w:rsidP="000232AC">
            <w:pPr>
              <w:jc w:val="both"/>
            </w:pPr>
            <w:r w:rsidRPr="000304B4">
              <w:t>кв. м.</w:t>
            </w:r>
          </w:p>
        </w:tc>
        <w:tc>
          <w:tcPr>
            <w:tcW w:w="3060" w:type="dxa"/>
          </w:tcPr>
          <w:p w:rsidR="00B863BD" w:rsidRPr="000304B4" w:rsidRDefault="00B863BD" w:rsidP="000F7C34">
            <w:pPr>
              <w:jc w:val="center"/>
            </w:pPr>
            <w:r w:rsidRPr="000304B4">
              <w:t>Цена услуги определяется индивидуально, исходя из параметров объекта</w:t>
            </w:r>
          </w:p>
        </w:tc>
      </w:tr>
      <w:tr w:rsidR="00B863B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863BD" w:rsidRPr="000304B4" w:rsidRDefault="00B863BD" w:rsidP="00264396">
            <w:pPr>
              <w:jc w:val="center"/>
            </w:pPr>
            <w:r w:rsidRPr="000304B4">
              <w:t>1.3.2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863BD" w:rsidRPr="000304B4" w:rsidRDefault="00B863BD" w:rsidP="000232AC">
            <w:pPr>
              <w:jc w:val="both"/>
            </w:pPr>
            <w:r w:rsidRPr="000304B4">
              <w:t>Предоставление места на земельном участке для размещения имущества третьих лиц, в т. ч. оборудования/сооружений связи и т.д.</w:t>
            </w:r>
          </w:p>
        </w:tc>
        <w:tc>
          <w:tcPr>
            <w:tcW w:w="1565" w:type="dxa"/>
          </w:tcPr>
          <w:p w:rsidR="00B863BD" w:rsidRPr="000304B4" w:rsidRDefault="00B863BD" w:rsidP="000232AC">
            <w:pPr>
              <w:jc w:val="both"/>
            </w:pPr>
            <w:r w:rsidRPr="000304B4">
              <w:t>1 место (шт.)</w:t>
            </w:r>
          </w:p>
        </w:tc>
        <w:tc>
          <w:tcPr>
            <w:tcW w:w="3060" w:type="dxa"/>
          </w:tcPr>
          <w:p w:rsidR="00B863BD" w:rsidRPr="000304B4" w:rsidRDefault="00B863BD" w:rsidP="000F7C34">
            <w:pPr>
              <w:jc w:val="center"/>
            </w:pPr>
            <w:r w:rsidRPr="000304B4">
              <w:t>Цена услуги определяется индивидуально, исходя из параметров объекта</w:t>
            </w:r>
          </w:p>
        </w:tc>
      </w:tr>
      <w:tr w:rsidR="005455F2" w:rsidTr="00B76E72">
        <w:trPr>
          <w:trHeight w:val="685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5455F2" w:rsidRPr="000304B4" w:rsidRDefault="005455F2" w:rsidP="00264396">
            <w:pPr>
              <w:jc w:val="center"/>
            </w:pPr>
            <w:r>
              <w:t>1.4.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5455F2" w:rsidRPr="000304B4" w:rsidRDefault="005455F2" w:rsidP="000232AC">
            <w:pPr>
              <w:jc w:val="both"/>
            </w:pPr>
            <w:r>
              <w:t>Аренда транспортных средств</w:t>
            </w:r>
          </w:p>
        </w:tc>
        <w:tc>
          <w:tcPr>
            <w:tcW w:w="1565" w:type="dxa"/>
          </w:tcPr>
          <w:p w:rsidR="005455F2" w:rsidRPr="000304B4" w:rsidRDefault="005455F2" w:rsidP="000232AC">
            <w:pPr>
              <w:jc w:val="both"/>
            </w:pPr>
          </w:p>
        </w:tc>
        <w:tc>
          <w:tcPr>
            <w:tcW w:w="3060" w:type="dxa"/>
          </w:tcPr>
          <w:p w:rsidR="005455F2" w:rsidRPr="000304B4" w:rsidRDefault="00B76E72" w:rsidP="000F7C34">
            <w:pPr>
              <w:jc w:val="center"/>
            </w:pPr>
            <w:r w:rsidRPr="00B76E72">
              <w:t>Цена услуги определяется индивидуально, исходя из параметров объекта</w:t>
            </w:r>
          </w:p>
        </w:tc>
      </w:tr>
      <w:tr w:rsidR="005455F2" w:rsidRPr="008F7C9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5455F2" w:rsidRPr="007C1C9D" w:rsidRDefault="005455F2" w:rsidP="00B76E72">
            <w:pPr>
              <w:jc w:val="center"/>
            </w:pPr>
            <w:r w:rsidRPr="007C1C9D">
              <w:t>1.</w:t>
            </w:r>
            <w:r w:rsidR="00B76E72">
              <w:t>5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5455F2" w:rsidRPr="007C1C9D" w:rsidRDefault="005455F2" w:rsidP="005455F2">
            <w:pPr>
              <w:jc w:val="both"/>
            </w:pPr>
            <w:r w:rsidRPr="007C1C9D">
              <w:t>Услуги по размещению оборудования на электросетевых объектах</w:t>
            </w:r>
          </w:p>
        </w:tc>
        <w:tc>
          <w:tcPr>
            <w:tcW w:w="1565" w:type="dxa"/>
            <w:vAlign w:val="center"/>
          </w:tcPr>
          <w:p w:rsidR="005455F2" w:rsidRPr="007C1C9D" w:rsidRDefault="005455F2" w:rsidP="005455F2">
            <w:pPr>
              <w:jc w:val="center"/>
            </w:pPr>
          </w:p>
        </w:tc>
        <w:tc>
          <w:tcPr>
            <w:tcW w:w="3060" w:type="dxa"/>
            <w:vAlign w:val="center"/>
          </w:tcPr>
          <w:p w:rsidR="005455F2" w:rsidRPr="007C1C9D" w:rsidRDefault="005455F2" w:rsidP="005455F2">
            <w:pPr>
              <w:jc w:val="center"/>
            </w:pPr>
          </w:p>
        </w:tc>
      </w:tr>
      <w:tr w:rsidR="005455F2" w:rsidRPr="008F7C9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5455F2" w:rsidRPr="00C31691" w:rsidRDefault="005455F2" w:rsidP="00B76E72">
            <w:pPr>
              <w:jc w:val="center"/>
            </w:pPr>
            <w:r w:rsidRPr="00C31691">
              <w:t>1.</w:t>
            </w:r>
            <w:r w:rsidR="00B76E72">
              <w:t>5</w:t>
            </w:r>
            <w:r w:rsidRPr="00C31691">
              <w:t>.1</w:t>
            </w:r>
          </w:p>
        </w:tc>
        <w:tc>
          <w:tcPr>
            <w:tcW w:w="4355" w:type="dxa"/>
            <w:vAlign w:val="center"/>
          </w:tcPr>
          <w:p w:rsidR="005455F2" w:rsidRPr="00C31691" w:rsidRDefault="005455F2" w:rsidP="005455F2">
            <w:pPr>
              <w:spacing w:line="254" w:lineRule="auto"/>
              <w:rPr>
                <w:lang w:eastAsia="en-US"/>
              </w:rPr>
            </w:pPr>
            <w:r w:rsidRPr="00C31691">
              <w:rPr>
                <w:lang w:eastAsia="en-US"/>
              </w:rPr>
              <w:t>Услуги предоставление доступа сторонним лицам к опорам ВЛ электропередачи, принадлежащих ПАО "</w:t>
            </w:r>
            <w:proofErr w:type="spellStart"/>
            <w:r w:rsidRPr="00C31691">
              <w:rPr>
                <w:lang w:eastAsia="en-US"/>
              </w:rPr>
              <w:t>Россети</w:t>
            </w:r>
            <w:proofErr w:type="spellEnd"/>
            <w:r w:rsidRPr="00C31691">
              <w:rPr>
                <w:lang w:eastAsia="en-US"/>
              </w:rPr>
              <w:t xml:space="preserve"> Волга", для размещения сетей электросвязи (их отдельных элементов*)</w:t>
            </w:r>
          </w:p>
        </w:tc>
        <w:tc>
          <w:tcPr>
            <w:tcW w:w="4625" w:type="dxa"/>
            <w:gridSpan w:val="2"/>
            <w:vMerge w:val="restart"/>
            <w:vAlign w:val="center"/>
          </w:tcPr>
          <w:p w:rsidR="005455F2" w:rsidRPr="00C31691" w:rsidRDefault="005455F2" w:rsidP="005455F2">
            <w:pPr>
              <w:jc w:val="center"/>
            </w:pPr>
          </w:p>
          <w:p w:rsidR="005455F2" w:rsidRPr="00C31691" w:rsidRDefault="005455F2" w:rsidP="005455F2">
            <w:pPr>
              <w:jc w:val="center"/>
            </w:pPr>
            <w:r w:rsidRPr="00C31691">
              <w:t>Цена (тариф) в месяц</w:t>
            </w:r>
          </w:p>
          <w:p w:rsidR="005455F2" w:rsidRPr="00C31691" w:rsidRDefault="005455F2" w:rsidP="005455F2">
            <w:pPr>
              <w:jc w:val="center"/>
            </w:pP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5455F2" w:rsidRPr="00C31691" w:rsidRDefault="005455F2" w:rsidP="00B76E72">
            <w:pPr>
              <w:jc w:val="center"/>
            </w:pPr>
            <w:r w:rsidRPr="00C31691">
              <w:t>1.</w:t>
            </w:r>
            <w:r w:rsidR="00B76E72">
              <w:t>5</w:t>
            </w:r>
            <w:r w:rsidRPr="00C31691">
              <w:t>.1.1</w:t>
            </w:r>
          </w:p>
        </w:tc>
        <w:tc>
          <w:tcPr>
            <w:tcW w:w="4355" w:type="dxa"/>
          </w:tcPr>
          <w:p w:rsidR="005455F2" w:rsidRPr="00C31691" w:rsidRDefault="005455F2" w:rsidP="005455F2">
            <w:pPr>
              <w:jc w:val="both"/>
              <w:outlineLvl w:val="0"/>
              <w:rPr>
                <w:lang w:eastAsia="en-US"/>
              </w:rPr>
            </w:pPr>
            <w:r w:rsidRPr="00C31691">
              <w:rPr>
                <w:lang w:eastAsia="en-US"/>
              </w:rPr>
              <w:t>- за размещение отдельной (каждой) волоконно-оптической линии связи/отдельного (каждого) элемента волоконно-оптической линии связи на опоре ВЛ электропередачи с 01.12.2025г</w:t>
            </w:r>
          </w:p>
        </w:tc>
        <w:tc>
          <w:tcPr>
            <w:tcW w:w="4625" w:type="dxa"/>
            <w:gridSpan w:val="2"/>
            <w:vMerge/>
          </w:tcPr>
          <w:p w:rsidR="005455F2" w:rsidRPr="00C31691" w:rsidRDefault="005455F2" w:rsidP="005455F2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5455F2" w:rsidRPr="00C31691" w:rsidRDefault="005455F2" w:rsidP="005455F2">
            <w:pPr>
              <w:jc w:val="center"/>
            </w:pPr>
          </w:p>
        </w:tc>
        <w:tc>
          <w:tcPr>
            <w:tcW w:w="4355" w:type="dxa"/>
          </w:tcPr>
          <w:p w:rsidR="005455F2" w:rsidRPr="00C31691" w:rsidRDefault="005455F2" w:rsidP="005455F2">
            <w:pPr>
              <w:outlineLvl w:val="0"/>
            </w:pPr>
            <w:r w:rsidRPr="00C31691">
              <w:rPr>
                <w:lang w:eastAsia="en-US"/>
              </w:rPr>
              <w:t xml:space="preserve"> ВЛ 0,4 </w:t>
            </w:r>
            <w:proofErr w:type="spellStart"/>
            <w:r w:rsidRPr="00C31691">
              <w:rPr>
                <w:lang w:eastAsia="en-US"/>
              </w:rPr>
              <w:t>кВ</w:t>
            </w:r>
            <w:proofErr w:type="spellEnd"/>
            <w:r w:rsidRPr="00C31691">
              <w:rPr>
                <w:lang w:eastAsia="en-US"/>
              </w:rPr>
              <w:t xml:space="preserve"> </w:t>
            </w:r>
          </w:p>
        </w:tc>
        <w:tc>
          <w:tcPr>
            <w:tcW w:w="1565" w:type="dxa"/>
            <w:vMerge w:val="restart"/>
          </w:tcPr>
          <w:p w:rsidR="005455F2" w:rsidRPr="00C31691" w:rsidRDefault="005455F2" w:rsidP="005455F2">
            <w:pPr>
              <w:jc w:val="center"/>
            </w:pPr>
            <w:proofErr w:type="gramStart"/>
            <w:r w:rsidRPr="00C31691">
              <w:t>элемент</w:t>
            </w:r>
            <w:proofErr w:type="gramEnd"/>
            <w:r w:rsidRPr="00C31691">
              <w:t xml:space="preserve"> ВОЛС/1опора</w:t>
            </w:r>
          </w:p>
        </w:tc>
        <w:tc>
          <w:tcPr>
            <w:tcW w:w="3060" w:type="dxa"/>
          </w:tcPr>
          <w:p w:rsidR="005455F2" w:rsidRPr="00C31691" w:rsidRDefault="005455F2" w:rsidP="005455F2">
            <w:pPr>
              <w:jc w:val="center"/>
              <w:outlineLvl w:val="0"/>
            </w:pPr>
            <w:r w:rsidRPr="00C31691">
              <w:rPr>
                <w:lang w:eastAsia="en-US"/>
              </w:rPr>
              <w:t>48,25 руб./месяц</w:t>
            </w:r>
          </w:p>
          <w:p w:rsidR="005455F2" w:rsidRPr="00C31691" w:rsidRDefault="005455F2" w:rsidP="005455F2">
            <w:pPr>
              <w:jc w:val="center"/>
              <w:outlineLvl w:val="0"/>
            </w:pPr>
            <w:r w:rsidRPr="00C31691">
              <w:rPr>
                <w:lang w:eastAsia="en-US"/>
              </w:rPr>
              <w:t>-</w:t>
            </w: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5455F2" w:rsidRPr="00C31691" w:rsidRDefault="005455F2" w:rsidP="005455F2">
            <w:pPr>
              <w:jc w:val="center"/>
            </w:pPr>
          </w:p>
        </w:tc>
        <w:tc>
          <w:tcPr>
            <w:tcW w:w="4355" w:type="dxa"/>
          </w:tcPr>
          <w:p w:rsidR="005455F2" w:rsidRPr="00C31691" w:rsidRDefault="005455F2" w:rsidP="005455F2">
            <w:pPr>
              <w:outlineLvl w:val="0"/>
            </w:pPr>
            <w:r w:rsidRPr="00C31691">
              <w:rPr>
                <w:lang w:eastAsia="en-US"/>
              </w:rPr>
              <w:t xml:space="preserve"> ВЛ 6-20 </w:t>
            </w:r>
            <w:proofErr w:type="spellStart"/>
            <w:r w:rsidRPr="00C31691">
              <w:rPr>
                <w:lang w:eastAsia="en-US"/>
              </w:rPr>
              <w:t>кВ</w:t>
            </w:r>
            <w:proofErr w:type="spellEnd"/>
          </w:p>
        </w:tc>
        <w:tc>
          <w:tcPr>
            <w:tcW w:w="1565" w:type="dxa"/>
            <w:vMerge/>
          </w:tcPr>
          <w:p w:rsidR="005455F2" w:rsidRPr="00C31691" w:rsidRDefault="005455F2" w:rsidP="005455F2">
            <w:pPr>
              <w:jc w:val="center"/>
            </w:pPr>
          </w:p>
        </w:tc>
        <w:tc>
          <w:tcPr>
            <w:tcW w:w="3060" w:type="dxa"/>
          </w:tcPr>
          <w:p w:rsidR="005455F2" w:rsidRPr="00C31691" w:rsidRDefault="005455F2" w:rsidP="005455F2">
            <w:pPr>
              <w:jc w:val="center"/>
              <w:outlineLvl w:val="0"/>
            </w:pPr>
            <w:r w:rsidRPr="00C31691">
              <w:rPr>
                <w:lang w:eastAsia="en-US"/>
              </w:rPr>
              <w:t>59,76 руб./месяц</w:t>
            </w:r>
          </w:p>
          <w:p w:rsidR="005455F2" w:rsidRPr="00C31691" w:rsidRDefault="005455F2" w:rsidP="005455F2">
            <w:pPr>
              <w:jc w:val="center"/>
              <w:outlineLvl w:val="0"/>
            </w:pPr>
            <w:r w:rsidRPr="00C31691">
              <w:rPr>
                <w:lang w:eastAsia="en-US"/>
              </w:rPr>
              <w:t>-</w:t>
            </w: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5455F2" w:rsidRPr="00C31691" w:rsidRDefault="005455F2" w:rsidP="005455F2">
            <w:pPr>
              <w:jc w:val="center"/>
            </w:pPr>
          </w:p>
        </w:tc>
        <w:tc>
          <w:tcPr>
            <w:tcW w:w="4355" w:type="dxa"/>
          </w:tcPr>
          <w:p w:rsidR="005455F2" w:rsidRPr="00C31691" w:rsidRDefault="005455F2" w:rsidP="005455F2">
            <w:pPr>
              <w:outlineLvl w:val="0"/>
            </w:pPr>
            <w:r w:rsidRPr="00C31691">
              <w:rPr>
                <w:lang w:eastAsia="en-US"/>
              </w:rPr>
              <w:t xml:space="preserve"> ВЛ 35 </w:t>
            </w:r>
            <w:proofErr w:type="spellStart"/>
            <w:r w:rsidRPr="00C31691">
              <w:rPr>
                <w:lang w:eastAsia="en-US"/>
              </w:rPr>
              <w:t>кВ</w:t>
            </w:r>
            <w:proofErr w:type="spellEnd"/>
          </w:p>
        </w:tc>
        <w:tc>
          <w:tcPr>
            <w:tcW w:w="1565" w:type="dxa"/>
            <w:vMerge/>
          </w:tcPr>
          <w:p w:rsidR="005455F2" w:rsidRPr="00C31691" w:rsidRDefault="005455F2" w:rsidP="005455F2">
            <w:pPr>
              <w:jc w:val="center"/>
            </w:pPr>
          </w:p>
        </w:tc>
        <w:tc>
          <w:tcPr>
            <w:tcW w:w="3060" w:type="dxa"/>
          </w:tcPr>
          <w:p w:rsidR="005455F2" w:rsidRPr="00C31691" w:rsidRDefault="005455F2" w:rsidP="005455F2">
            <w:pPr>
              <w:jc w:val="center"/>
              <w:outlineLvl w:val="0"/>
            </w:pPr>
            <w:r w:rsidRPr="00C31691">
              <w:rPr>
                <w:lang w:eastAsia="en-US"/>
              </w:rPr>
              <w:t>84,86 руб./месяц</w:t>
            </w:r>
          </w:p>
          <w:p w:rsidR="005455F2" w:rsidRPr="00C31691" w:rsidRDefault="005455F2" w:rsidP="005455F2">
            <w:pPr>
              <w:jc w:val="center"/>
              <w:outlineLvl w:val="0"/>
            </w:pP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5455F2" w:rsidRPr="00C31691" w:rsidRDefault="005455F2" w:rsidP="005455F2">
            <w:pPr>
              <w:jc w:val="center"/>
            </w:pPr>
          </w:p>
        </w:tc>
        <w:tc>
          <w:tcPr>
            <w:tcW w:w="4355" w:type="dxa"/>
          </w:tcPr>
          <w:p w:rsidR="005455F2" w:rsidRPr="00C31691" w:rsidRDefault="005455F2" w:rsidP="005455F2">
            <w:pPr>
              <w:outlineLvl w:val="0"/>
            </w:pPr>
            <w:r w:rsidRPr="00C31691">
              <w:rPr>
                <w:lang w:eastAsia="en-US"/>
              </w:rPr>
              <w:t xml:space="preserve"> ВЛ 110-220 </w:t>
            </w:r>
            <w:proofErr w:type="spellStart"/>
            <w:r w:rsidRPr="00C31691">
              <w:rPr>
                <w:lang w:eastAsia="en-US"/>
              </w:rPr>
              <w:t>кВ</w:t>
            </w:r>
            <w:proofErr w:type="spellEnd"/>
            <w:r w:rsidRPr="00C31691">
              <w:rPr>
                <w:lang w:eastAsia="en-US"/>
              </w:rPr>
              <w:t xml:space="preserve"> </w:t>
            </w:r>
          </w:p>
        </w:tc>
        <w:tc>
          <w:tcPr>
            <w:tcW w:w="1565" w:type="dxa"/>
            <w:vMerge/>
          </w:tcPr>
          <w:p w:rsidR="005455F2" w:rsidRPr="00C31691" w:rsidRDefault="005455F2" w:rsidP="005455F2">
            <w:pPr>
              <w:jc w:val="center"/>
            </w:pPr>
          </w:p>
        </w:tc>
        <w:tc>
          <w:tcPr>
            <w:tcW w:w="3060" w:type="dxa"/>
          </w:tcPr>
          <w:p w:rsidR="005455F2" w:rsidRPr="00C31691" w:rsidRDefault="005455F2" w:rsidP="005455F2">
            <w:pPr>
              <w:jc w:val="center"/>
              <w:outlineLvl w:val="0"/>
            </w:pPr>
            <w:r w:rsidRPr="00C31691">
              <w:rPr>
                <w:lang w:eastAsia="en-US"/>
              </w:rPr>
              <w:t>125,39</w:t>
            </w:r>
            <w:r w:rsidRPr="00C31691">
              <w:t xml:space="preserve"> р</w:t>
            </w:r>
            <w:r w:rsidRPr="00C31691">
              <w:rPr>
                <w:lang w:eastAsia="en-US"/>
              </w:rPr>
              <w:t>уб./месяц</w:t>
            </w:r>
          </w:p>
          <w:p w:rsidR="005455F2" w:rsidRPr="00C31691" w:rsidRDefault="005455F2" w:rsidP="005455F2">
            <w:pPr>
              <w:jc w:val="center"/>
              <w:outlineLvl w:val="0"/>
            </w:pP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5455F2" w:rsidRPr="00C31691" w:rsidRDefault="005455F2" w:rsidP="00B76E72">
            <w:pPr>
              <w:jc w:val="center"/>
            </w:pPr>
            <w:r w:rsidRPr="00C31691">
              <w:t>1.</w:t>
            </w:r>
            <w:r w:rsidR="00B76E72">
              <w:t>5</w:t>
            </w:r>
            <w:r w:rsidRPr="00C31691">
              <w:t>.1.2</w:t>
            </w:r>
          </w:p>
        </w:tc>
        <w:tc>
          <w:tcPr>
            <w:tcW w:w="4355" w:type="dxa"/>
          </w:tcPr>
          <w:p w:rsidR="005455F2" w:rsidRPr="00C31691" w:rsidRDefault="005455F2" w:rsidP="005455F2">
            <w:pPr>
              <w:spacing w:line="256" w:lineRule="auto"/>
              <w:outlineLvl w:val="0"/>
              <w:rPr>
                <w:lang w:eastAsia="en-US"/>
              </w:rPr>
            </w:pPr>
            <w:r w:rsidRPr="00C31691">
              <w:rPr>
                <w:lang w:eastAsia="en-US"/>
              </w:rPr>
              <w:t xml:space="preserve"> - за размещение отдельной (каждой) линии связи с </w:t>
            </w:r>
            <w:r w:rsidRPr="00C31691">
              <w:rPr>
                <w:b/>
                <w:lang w:eastAsia="en-US"/>
              </w:rPr>
              <w:t>медными (металлическими) жилами</w:t>
            </w:r>
            <w:r w:rsidRPr="00C31691">
              <w:rPr>
                <w:lang w:eastAsia="en-US"/>
              </w:rPr>
              <w:t>/отдельного (каждого) элемента линии связи с медными (металлическими) жилами на опоре ВЛ электропередачи</w:t>
            </w:r>
            <w:r w:rsidRPr="00C31691">
              <w:t xml:space="preserve"> </w:t>
            </w:r>
          </w:p>
        </w:tc>
        <w:tc>
          <w:tcPr>
            <w:tcW w:w="1565" w:type="dxa"/>
          </w:tcPr>
          <w:p w:rsidR="005455F2" w:rsidRPr="00C31691" w:rsidRDefault="005455F2" w:rsidP="005455F2">
            <w:pPr>
              <w:spacing w:line="256" w:lineRule="auto"/>
              <w:jc w:val="center"/>
              <w:rPr>
                <w:lang w:eastAsia="en-US"/>
              </w:rPr>
            </w:pPr>
          </w:p>
          <w:p w:rsidR="005455F2" w:rsidRPr="00C31691" w:rsidRDefault="005455F2" w:rsidP="005455F2">
            <w:pPr>
              <w:spacing w:line="256" w:lineRule="auto"/>
              <w:jc w:val="center"/>
              <w:rPr>
                <w:lang w:eastAsia="en-US"/>
              </w:rPr>
            </w:pPr>
            <w:proofErr w:type="gramStart"/>
            <w:r w:rsidRPr="00C31691">
              <w:rPr>
                <w:lang w:eastAsia="en-US"/>
              </w:rPr>
              <w:t>элемент</w:t>
            </w:r>
            <w:proofErr w:type="gramEnd"/>
            <w:r w:rsidRPr="00C31691">
              <w:rPr>
                <w:lang w:eastAsia="en-US"/>
              </w:rPr>
              <w:t xml:space="preserve"> </w:t>
            </w:r>
            <w:r w:rsidRPr="00C31691">
              <w:rPr>
                <w:sz w:val="16"/>
                <w:szCs w:val="16"/>
                <w:lang w:eastAsia="en-US"/>
              </w:rPr>
              <w:t>ВОЛС</w:t>
            </w:r>
            <w:r w:rsidRPr="00C31691">
              <w:rPr>
                <w:lang w:eastAsia="en-US"/>
              </w:rPr>
              <w:t>/1опора</w:t>
            </w:r>
          </w:p>
        </w:tc>
        <w:tc>
          <w:tcPr>
            <w:tcW w:w="3060" w:type="dxa"/>
          </w:tcPr>
          <w:p w:rsidR="005455F2" w:rsidRPr="00C31691" w:rsidRDefault="005455F2" w:rsidP="005455F2">
            <w:pPr>
              <w:jc w:val="center"/>
              <w:outlineLvl w:val="0"/>
              <w:rPr>
                <w:lang w:eastAsia="en-US"/>
              </w:rPr>
            </w:pPr>
          </w:p>
          <w:p w:rsidR="005455F2" w:rsidRPr="00C31691" w:rsidRDefault="005455F2" w:rsidP="005455F2">
            <w:pPr>
              <w:jc w:val="center"/>
              <w:outlineLvl w:val="0"/>
              <w:rPr>
                <w:lang w:eastAsia="en-US"/>
              </w:rPr>
            </w:pPr>
          </w:p>
          <w:p w:rsidR="005455F2" w:rsidRPr="00C31691" w:rsidRDefault="005455F2" w:rsidP="005455F2">
            <w:pPr>
              <w:jc w:val="center"/>
              <w:outlineLvl w:val="0"/>
              <w:rPr>
                <w:lang w:eastAsia="en-US"/>
              </w:rPr>
            </w:pPr>
            <w:r w:rsidRPr="00C31691">
              <w:rPr>
                <w:lang w:eastAsia="en-US"/>
              </w:rPr>
              <w:t>15,16 руб./месяц</w:t>
            </w: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5455F2" w:rsidRPr="00C31691" w:rsidRDefault="005455F2" w:rsidP="00B76E72">
            <w:pPr>
              <w:jc w:val="center"/>
            </w:pPr>
            <w:r w:rsidRPr="00C31691">
              <w:t>1.</w:t>
            </w:r>
            <w:r w:rsidR="00B76E72">
              <w:t>5</w:t>
            </w:r>
            <w:r w:rsidRPr="00C31691">
              <w:t>.2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5455F2" w:rsidRPr="00C31691" w:rsidRDefault="005455F2" w:rsidP="005455F2">
            <w:pPr>
              <w:jc w:val="both"/>
            </w:pPr>
            <w:r w:rsidRPr="00C31691">
              <w:t>Услуги по размещению наружного освещения</w:t>
            </w:r>
          </w:p>
        </w:tc>
        <w:tc>
          <w:tcPr>
            <w:tcW w:w="1565" w:type="dxa"/>
            <w:vAlign w:val="center"/>
          </w:tcPr>
          <w:p w:rsidR="005455F2" w:rsidRPr="00C31691" w:rsidRDefault="005455F2" w:rsidP="005455F2">
            <w:pPr>
              <w:jc w:val="center"/>
            </w:pPr>
          </w:p>
        </w:tc>
        <w:tc>
          <w:tcPr>
            <w:tcW w:w="3060" w:type="dxa"/>
            <w:vAlign w:val="center"/>
          </w:tcPr>
          <w:p w:rsidR="005455F2" w:rsidRPr="00C31691" w:rsidRDefault="005455F2" w:rsidP="005455F2">
            <w:pPr>
              <w:jc w:val="center"/>
            </w:pP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5455F2" w:rsidRPr="00C31691" w:rsidRDefault="005455F2" w:rsidP="00B76E72">
            <w:pPr>
              <w:jc w:val="center"/>
            </w:pPr>
            <w:r w:rsidRPr="00C31691">
              <w:t>1.</w:t>
            </w:r>
            <w:r w:rsidR="00B76E72">
              <w:t>5</w:t>
            </w:r>
            <w:r w:rsidRPr="00C31691">
              <w:t>.2.1</w:t>
            </w:r>
          </w:p>
        </w:tc>
        <w:tc>
          <w:tcPr>
            <w:tcW w:w="4355" w:type="dxa"/>
            <w:vAlign w:val="center"/>
          </w:tcPr>
          <w:p w:rsidR="005455F2" w:rsidRPr="00C31691" w:rsidRDefault="005455F2" w:rsidP="005455F2">
            <w:pPr>
              <w:spacing w:line="254" w:lineRule="auto"/>
              <w:jc w:val="both"/>
              <w:outlineLvl w:val="0"/>
              <w:rPr>
                <w:lang w:eastAsia="en-US"/>
              </w:rPr>
            </w:pPr>
            <w:r w:rsidRPr="00C31691">
              <w:rPr>
                <w:lang w:eastAsia="en-US"/>
              </w:rPr>
              <w:t xml:space="preserve">  - предоставление мест креплений на опорах ВЛ электропередачи для размещения имущества третьих лиц в целях организации наружного освещения </w:t>
            </w:r>
          </w:p>
        </w:tc>
        <w:tc>
          <w:tcPr>
            <w:tcW w:w="1565" w:type="dxa"/>
            <w:shd w:val="clear" w:color="auto" w:fill="FFFFFF"/>
            <w:vAlign w:val="center"/>
          </w:tcPr>
          <w:p w:rsidR="005455F2" w:rsidRPr="00C31691" w:rsidRDefault="005455F2" w:rsidP="005455F2">
            <w:pPr>
              <w:spacing w:line="254" w:lineRule="auto"/>
              <w:jc w:val="center"/>
              <w:outlineLvl w:val="0"/>
              <w:rPr>
                <w:lang w:eastAsia="en-US"/>
              </w:rPr>
            </w:pPr>
            <w:r w:rsidRPr="00C31691">
              <w:rPr>
                <w:lang w:eastAsia="en-US"/>
              </w:rPr>
              <w:t>1 место (шт.)</w:t>
            </w:r>
          </w:p>
        </w:tc>
        <w:tc>
          <w:tcPr>
            <w:tcW w:w="3060" w:type="dxa"/>
            <w:shd w:val="clear" w:color="auto" w:fill="FFFFFF"/>
            <w:vAlign w:val="center"/>
          </w:tcPr>
          <w:p w:rsidR="005455F2" w:rsidRPr="00C31691" w:rsidRDefault="005455F2" w:rsidP="005455F2">
            <w:pPr>
              <w:spacing w:line="254" w:lineRule="auto"/>
              <w:jc w:val="center"/>
              <w:outlineLvl w:val="0"/>
              <w:rPr>
                <w:lang w:eastAsia="en-US"/>
              </w:rPr>
            </w:pPr>
            <w:r w:rsidRPr="00C31691">
              <w:rPr>
                <w:lang w:eastAsia="en-US"/>
              </w:rPr>
              <w:t>Цена услуги определяется индивидуально, исходя из параметров объекта</w:t>
            </w: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5455F2" w:rsidRPr="00C31691" w:rsidRDefault="005455F2" w:rsidP="00B76E72">
            <w:pPr>
              <w:jc w:val="center"/>
            </w:pPr>
            <w:r w:rsidRPr="00C31691">
              <w:t>1.</w:t>
            </w:r>
            <w:r w:rsidR="00B76E72">
              <w:t>5</w:t>
            </w:r>
            <w:r w:rsidRPr="00C31691">
              <w:t>.3</w:t>
            </w:r>
          </w:p>
        </w:tc>
        <w:tc>
          <w:tcPr>
            <w:tcW w:w="4355" w:type="dxa"/>
            <w:vAlign w:val="center"/>
          </w:tcPr>
          <w:p w:rsidR="005455F2" w:rsidRPr="00C31691" w:rsidRDefault="005455F2" w:rsidP="005455F2">
            <w:pPr>
              <w:spacing w:line="254" w:lineRule="auto"/>
              <w:rPr>
                <w:lang w:eastAsia="en-US"/>
              </w:rPr>
            </w:pPr>
            <w:r w:rsidRPr="00C31691">
              <w:rPr>
                <w:lang w:eastAsia="en-US"/>
              </w:rPr>
              <w:t>Услуги по размещению на электросетевых объектах прочих конструкций и оборудования</w:t>
            </w:r>
          </w:p>
        </w:tc>
        <w:tc>
          <w:tcPr>
            <w:tcW w:w="1565" w:type="dxa"/>
          </w:tcPr>
          <w:p w:rsidR="005455F2" w:rsidRPr="00C31691" w:rsidRDefault="005455F2" w:rsidP="005455F2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3060" w:type="dxa"/>
          </w:tcPr>
          <w:p w:rsidR="005455F2" w:rsidRPr="00C31691" w:rsidRDefault="005455F2" w:rsidP="005455F2">
            <w:pPr>
              <w:jc w:val="center"/>
            </w:pP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</w:tcPr>
          <w:p w:rsidR="005455F2" w:rsidRPr="00C31691" w:rsidRDefault="005455F2" w:rsidP="00B76E72">
            <w:r w:rsidRPr="00C31691">
              <w:t>1.</w:t>
            </w:r>
            <w:r w:rsidR="00B76E72">
              <w:t>5</w:t>
            </w:r>
            <w:r w:rsidRPr="00C31691">
              <w:t>.3.1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5455F2" w:rsidRPr="00C31691" w:rsidRDefault="005455F2" w:rsidP="005455F2">
            <w:pPr>
              <w:jc w:val="both"/>
              <w:outlineLvl w:val="0"/>
            </w:pPr>
            <w:r w:rsidRPr="00C31691">
              <w:t xml:space="preserve">  - предоставление мест креплений на опорах ВЛ электропередачи для размещения щита учёта потребителя и т.д.</w:t>
            </w:r>
          </w:p>
        </w:tc>
        <w:tc>
          <w:tcPr>
            <w:tcW w:w="1565" w:type="dxa"/>
            <w:shd w:val="clear" w:color="000000" w:fill="FFFFFF"/>
            <w:vAlign w:val="center"/>
          </w:tcPr>
          <w:p w:rsidR="005455F2" w:rsidRPr="00C31691" w:rsidRDefault="005455F2" w:rsidP="005455F2">
            <w:pPr>
              <w:jc w:val="center"/>
              <w:outlineLvl w:val="0"/>
            </w:pPr>
            <w:r w:rsidRPr="00C31691">
              <w:t xml:space="preserve"> 1 место (шт.) 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5455F2" w:rsidRPr="00C31691" w:rsidRDefault="005455F2" w:rsidP="005455F2">
            <w:pPr>
              <w:jc w:val="center"/>
            </w:pPr>
            <w:r w:rsidRPr="00C31691">
              <w:t>133,31 руб./месяц</w:t>
            </w: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</w:tcPr>
          <w:p w:rsidR="005455F2" w:rsidRPr="00C31691" w:rsidRDefault="005455F2" w:rsidP="00B76E72">
            <w:r w:rsidRPr="00C31691">
              <w:t>1.</w:t>
            </w:r>
            <w:r w:rsidR="00B76E72">
              <w:t>5</w:t>
            </w:r>
            <w:r w:rsidRPr="00C31691">
              <w:t>.3.2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5455F2" w:rsidRPr="00C31691" w:rsidRDefault="005455F2" w:rsidP="005455F2">
            <w:pPr>
              <w:jc w:val="both"/>
              <w:outlineLvl w:val="0"/>
            </w:pPr>
            <w:r w:rsidRPr="00C31691">
              <w:t>- предоставление мест креплений на опорах ВЛ электропередачи для размещения камер видеонаблюдения и т.д.</w:t>
            </w:r>
          </w:p>
        </w:tc>
        <w:tc>
          <w:tcPr>
            <w:tcW w:w="1565" w:type="dxa"/>
            <w:shd w:val="clear" w:color="000000" w:fill="FFFFFF"/>
          </w:tcPr>
          <w:p w:rsidR="005455F2" w:rsidRPr="00C31691" w:rsidRDefault="005455F2" w:rsidP="005455F2">
            <w:pPr>
              <w:jc w:val="center"/>
              <w:outlineLvl w:val="0"/>
            </w:pPr>
            <w:r w:rsidRPr="00C31691">
              <w:t xml:space="preserve"> 1 место (шт.) </w:t>
            </w:r>
          </w:p>
        </w:tc>
        <w:tc>
          <w:tcPr>
            <w:tcW w:w="3060" w:type="dxa"/>
            <w:shd w:val="clear" w:color="000000" w:fill="FFFFFF"/>
            <w:vAlign w:val="center"/>
          </w:tcPr>
          <w:p w:rsidR="005455F2" w:rsidRPr="00C31691" w:rsidRDefault="005455F2" w:rsidP="005455F2">
            <w:pPr>
              <w:jc w:val="center"/>
            </w:pPr>
            <w:r w:rsidRPr="00C31691">
              <w:t>133,31 руб./месяц</w:t>
            </w: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</w:tcPr>
          <w:p w:rsidR="005455F2" w:rsidRPr="00C31691" w:rsidRDefault="005455F2" w:rsidP="00B76E72">
            <w:r w:rsidRPr="00C31691">
              <w:t>1.</w:t>
            </w:r>
            <w:r w:rsidR="00B76E72">
              <w:t>5</w:t>
            </w:r>
            <w:r w:rsidRPr="00C31691">
              <w:t>.3.3</w:t>
            </w:r>
          </w:p>
        </w:tc>
        <w:tc>
          <w:tcPr>
            <w:tcW w:w="4355" w:type="dxa"/>
            <w:shd w:val="clear" w:color="000000" w:fill="FFFFFF"/>
            <w:vAlign w:val="center"/>
          </w:tcPr>
          <w:p w:rsidR="005455F2" w:rsidRPr="00C31691" w:rsidRDefault="005455F2" w:rsidP="005455F2">
            <w:pPr>
              <w:jc w:val="both"/>
              <w:outlineLvl w:val="0"/>
            </w:pPr>
            <w:r w:rsidRPr="00C31691">
              <w:t xml:space="preserve">  - предоставление мест креплений на опорах ВЛ электропередачи для размещения комплексов фото-видео фиксации, систем экстренного оповещения населения и т.д. </w:t>
            </w:r>
          </w:p>
        </w:tc>
        <w:tc>
          <w:tcPr>
            <w:tcW w:w="1565" w:type="dxa"/>
            <w:shd w:val="clear" w:color="000000" w:fill="FFFFFF"/>
          </w:tcPr>
          <w:p w:rsidR="005455F2" w:rsidRPr="00C31691" w:rsidRDefault="005455F2" w:rsidP="005455F2">
            <w:pPr>
              <w:jc w:val="center"/>
              <w:outlineLvl w:val="0"/>
            </w:pPr>
            <w:r w:rsidRPr="00C31691">
              <w:t xml:space="preserve"> 1 место (шт.) </w:t>
            </w:r>
          </w:p>
        </w:tc>
        <w:tc>
          <w:tcPr>
            <w:tcW w:w="3060" w:type="dxa"/>
            <w:shd w:val="clear" w:color="000000" w:fill="FFFFFF"/>
            <w:vAlign w:val="center"/>
          </w:tcPr>
          <w:p w:rsidR="005455F2" w:rsidRPr="00C31691" w:rsidRDefault="005455F2" w:rsidP="005455F2">
            <w:pPr>
              <w:jc w:val="center"/>
            </w:pPr>
            <w:r w:rsidRPr="00C31691">
              <w:t>1454,26 руб./месяц</w:t>
            </w: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</w:tcPr>
          <w:p w:rsidR="005455F2" w:rsidRPr="00C31691" w:rsidRDefault="005455F2" w:rsidP="00B76E72">
            <w:r w:rsidRPr="00C31691">
              <w:t>1.</w:t>
            </w:r>
            <w:r w:rsidR="00B76E72">
              <w:t>5</w:t>
            </w:r>
            <w:r w:rsidRPr="00C31691">
              <w:t>.3.4</w:t>
            </w:r>
          </w:p>
        </w:tc>
        <w:tc>
          <w:tcPr>
            <w:tcW w:w="4355" w:type="dxa"/>
            <w:shd w:val="clear" w:color="000000" w:fill="FFFFFF"/>
            <w:vAlign w:val="center"/>
          </w:tcPr>
          <w:p w:rsidR="005455F2" w:rsidRPr="00C31691" w:rsidRDefault="005455F2" w:rsidP="005455F2">
            <w:pPr>
              <w:jc w:val="both"/>
              <w:outlineLvl w:val="0"/>
            </w:pPr>
            <w:r w:rsidRPr="00C31691">
              <w:t xml:space="preserve">  - предоставление мест креплений на опорах ВЛ электропередачи для размещения самонесущих изолированных проводов (СИП)</w:t>
            </w:r>
          </w:p>
        </w:tc>
        <w:tc>
          <w:tcPr>
            <w:tcW w:w="1565" w:type="dxa"/>
            <w:shd w:val="clear" w:color="000000" w:fill="FFFFFF"/>
          </w:tcPr>
          <w:p w:rsidR="005455F2" w:rsidRPr="00C31691" w:rsidRDefault="005455F2" w:rsidP="005455F2">
            <w:pPr>
              <w:jc w:val="center"/>
              <w:outlineLvl w:val="0"/>
            </w:pPr>
            <w:r w:rsidRPr="00C31691">
              <w:t xml:space="preserve"> 1 место (шт.) </w:t>
            </w:r>
          </w:p>
        </w:tc>
        <w:tc>
          <w:tcPr>
            <w:tcW w:w="3060" w:type="dxa"/>
            <w:shd w:val="clear" w:color="000000" w:fill="FFFFFF"/>
            <w:vAlign w:val="center"/>
          </w:tcPr>
          <w:p w:rsidR="005455F2" w:rsidRPr="00C31691" w:rsidRDefault="005455F2" w:rsidP="005455F2">
            <w:pPr>
              <w:jc w:val="center"/>
            </w:pPr>
            <w:r w:rsidRPr="00C31691">
              <w:t>356,29 руб./месяц</w:t>
            </w: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5455F2" w:rsidRPr="00C31691" w:rsidRDefault="005455F2" w:rsidP="00B76E72">
            <w:pPr>
              <w:jc w:val="center"/>
            </w:pPr>
            <w:r w:rsidRPr="00C31691">
              <w:t>1.</w:t>
            </w:r>
            <w:r w:rsidR="00B76E72">
              <w:t>6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5455F2" w:rsidRPr="00C31691" w:rsidRDefault="005455F2" w:rsidP="005455F2">
            <w:pPr>
              <w:jc w:val="both"/>
            </w:pPr>
            <w:r w:rsidRPr="00C31691">
              <w:t>Услуги по размещению наружной рекламы и информации</w:t>
            </w:r>
          </w:p>
        </w:tc>
        <w:tc>
          <w:tcPr>
            <w:tcW w:w="1565" w:type="dxa"/>
            <w:vAlign w:val="center"/>
          </w:tcPr>
          <w:p w:rsidR="005455F2" w:rsidRPr="00C31691" w:rsidRDefault="005455F2" w:rsidP="005455F2">
            <w:pPr>
              <w:jc w:val="center"/>
            </w:pPr>
          </w:p>
        </w:tc>
        <w:tc>
          <w:tcPr>
            <w:tcW w:w="3060" w:type="dxa"/>
            <w:vAlign w:val="center"/>
          </w:tcPr>
          <w:p w:rsidR="005455F2" w:rsidRPr="00C31691" w:rsidRDefault="005455F2" w:rsidP="005455F2">
            <w:pPr>
              <w:jc w:val="center"/>
            </w:pPr>
          </w:p>
        </w:tc>
      </w:tr>
      <w:tr w:rsidR="005455F2" w:rsidRPr="003A652D" w:rsidTr="00B76E72">
        <w:trPr>
          <w:trHeight w:val="655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5455F2" w:rsidRPr="00C31691" w:rsidRDefault="005455F2" w:rsidP="00B76E72">
            <w:pPr>
              <w:jc w:val="center"/>
            </w:pPr>
            <w:r w:rsidRPr="00C31691">
              <w:t>1.</w:t>
            </w:r>
            <w:r w:rsidR="00B76E72">
              <w:t>6</w:t>
            </w:r>
            <w:r w:rsidRPr="00C31691">
              <w:t>.1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5455F2" w:rsidRPr="00C31691" w:rsidRDefault="005455F2" w:rsidP="005455F2">
            <w:pPr>
              <w:jc w:val="both"/>
              <w:outlineLvl w:val="0"/>
            </w:pPr>
            <w:r w:rsidRPr="00C31691">
              <w:t xml:space="preserve"> Предоставление мест на конструктивных элементах зданий, сооружений для размещения наружной рекламы и инфо1.мации</w:t>
            </w:r>
          </w:p>
        </w:tc>
        <w:tc>
          <w:tcPr>
            <w:tcW w:w="1565" w:type="dxa"/>
            <w:vAlign w:val="center"/>
          </w:tcPr>
          <w:p w:rsidR="005455F2" w:rsidRPr="00C31691" w:rsidRDefault="005455F2" w:rsidP="005455F2">
            <w:pPr>
              <w:jc w:val="center"/>
              <w:outlineLvl w:val="0"/>
            </w:pPr>
            <w:r w:rsidRPr="00C31691">
              <w:t>1 место (шт.)</w:t>
            </w:r>
          </w:p>
        </w:tc>
        <w:tc>
          <w:tcPr>
            <w:tcW w:w="3060" w:type="dxa"/>
            <w:vAlign w:val="center"/>
          </w:tcPr>
          <w:p w:rsidR="005455F2" w:rsidRPr="00C31691" w:rsidRDefault="005455F2" w:rsidP="005455F2">
            <w:pPr>
              <w:jc w:val="center"/>
            </w:pPr>
            <w:r w:rsidRPr="00C31691">
              <w:t>Цена услуги определяется индивидуально, исходя из параметров объекта</w:t>
            </w: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5455F2" w:rsidRPr="00C31691" w:rsidRDefault="005455F2" w:rsidP="00B76E72">
            <w:pPr>
              <w:jc w:val="center"/>
            </w:pPr>
            <w:r w:rsidRPr="00C31691">
              <w:t>1.</w:t>
            </w:r>
            <w:r w:rsidR="00B76E72">
              <w:t>7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5455F2" w:rsidRPr="00C31691" w:rsidRDefault="005455F2" w:rsidP="005455F2">
            <w:pPr>
              <w:jc w:val="both"/>
            </w:pPr>
            <w:r w:rsidRPr="00C31691">
              <w:t>Аренда прочего имущества</w:t>
            </w:r>
          </w:p>
        </w:tc>
        <w:tc>
          <w:tcPr>
            <w:tcW w:w="1565" w:type="dxa"/>
            <w:vAlign w:val="center"/>
          </w:tcPr>
          <w:p w:rsidR="005455F2" w:rsidRPr="00C31691" w:rsidRDefault="005455F2" w:rsidP="005455F2">
            <w:pPr>
              <w:jc w:val="center"/>
            </w:pPr>
          </w:p>
        </w:tc>
        <w:tc>
          <w:tcPr>
            <w:tcW w:w="3060" w:type="dxa"/>
            <w:vAlign w:val="center"/>
          </w:tcPr>
          <w:p w:rsidR="005455F2" w:rsidRPr="00C31691" w:rsidRDefault="005455F2" w:rsidP="005455F2">
            <w:pPr>
              <w:jc w:val="center"/>
            </w:pP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5455F2" w:rsidRPr="00C31691" w:rsidRDefault="005455F2" w:rsidP="00B76E72">
            <w:pPr>
              <w:jc w:val="center"/>
            </w:pPr>
            <w:r w:rsidRPr="00C31691">
              <w:t>1.</w:t>
            </w:r>
            <w:r w:rsidR="00B76E72">
              <w:t>7</w:t>
            </w:r>
            <w:r w:rsidRPr="00C31691">
              <w:t>.1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5455F2" w:rsidRPr="00C31691" w:rsidRDefault="005455F2" w:rsidP="005455F2">
            <w:pPr>
              <w:jc w:val="both"/>
              <w:outlineLvl w:val="0"/>
            </w:pPr>
            <w:r w:rsidRPr="00C31691">
              <w:t xml:space="preserve">Предоставление объектов прочего движимого имущества в аренду </w:t>
            </w:r>
          </w:p>
        </w:tc>
        <w:tc>
          <w:tcPr>
            <w:tcW w:w="1565" w:type="dxa"/>
            <w:vAlign w:val="center"/>
          </w:tcPr>
          <w:p w:rsidR="005455F2" w:rsidRPr="00C31691" w:rsidRDefault="005455F2" w:rsidP="005455F2">
            <w:pPr>
              <w:jc w:val="center"/>
              <w:outlineLvl w:val="0"/>
            </w:pPr>
            <w:r w:rsidRPr="00C31691">
              <w:t>шт.</w:t>
            </w:r>
          </w:p>
        </w:tc>
        <w:tc>
          <w:tcPr>
            <w:tcW w:w="3060" w:type="dxa"/>
            <w:vAlign w:val="center"/>
          </w:tcPr>
          <w:p w:rsidR="005455F2" w:rsidRPr="00C31691" w:rsidRDefault="005455F2" w:rsidP="005455F2">
            <w:pPr>
              <w:jc w:val="center"/>
            </w:pPr>
            <w:r w:rsidRPr="00C31691">
              <w:t>Цена услуги определяется индивидуально, исходя из параметров объекта</w:t>
            </w:r>
          </w:p>
        </w:tc>
      </w:tr>
      <w:tr w:rsidR="005455F2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5455F2" w:rsidRPr="000304B4" w:rsidRDefault="005455F2" w:rsidP="005455F2">
            <w:pPr>
              <w:jc w:val="center"/>
              <w:rPr>
                <w:b/>
              </w:rPr>
            </w:pPr>
            <w:r w:rsidRPr="000304B4">
              <w:rPr>
                <w:b/>
              </w:rPr>
              <w:t>2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5455F2" w:rsidRPr="000304B4" w:rsidRDefault="005455F2" w:rsidP="005455F2">
            <w:pPr>
              <w:jc w:val="both"/>
              <w:rPr>
                <w:b/>
              </w:rPr>
            </w:pPr>
            <w:r w:rsidRPr="000304B4">
              <w:rPr>
                <w:b/>
              </w:rPr>
              <w:t>Услуги по техническому и ремонтно-эксплуатационному обслуживанию</w:t>
            </w:r>
          </w:p>
        </w:tc>
        <w:tc>
          <w:tcPr>
            <w:tcW w:w="1565" w:type="dxa"/>
            <w:vAlign w:val="center"/>
          </w:tcPr>
          <w:p w:rsidR="005455F2" w:rsidRPr="000304B4" w:rsidRDefault="005455F2" w:rsidP="005455F2">
            <w:pPr>
              <w:jc w:val="center"/>
            </w:pPr>
          </w:p>
        </w:tc>
        <w:tc>
          <w:tcPr>
            <w:tcW w:w="3060" w:type="dxa"/>
            <w:vAlign w:val="center"/>
          </w:tcPr>
          <w:p w:rsidR="005455F2" w:rsidRPr="000304B4" w:rsidRDefault="005455F2" w:rsidP="005455F2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E21DC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E21DCD">
              <w:rPr>
                <w:color w:val="000000" w:themeColor="text1"/>
              </w:rPr>
              <w:t>2.1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E21DCD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E21DCD">
              <w:rPr>
                <w:color w:val="000000" w:themeColor="text1"/>
              </w:rPr>
              <w:t xml:space="preserve">Оперативно-техническое обслуживание электросетевых объектов потребителя </w:t>
            </w:r>
          </w:p>
        </w:tc>
        <w:tc>
          <w:tcPr>
            <w:tcW w:w="1565" w:type="dxa"/>
            <w:vAlign w:val="center"/>
          </w:tcPr>
          <w:p w:rsidR="00B9604C" w:rsidRPr="00E21DC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E21DCD">
              <w:rPr>
                <w:color w:val="000000" w:themeColor="text1"/>
              </w:rPr>
              <w:t>1 объект</w:t>
            </w:r>
          </w:p>
        </w:tc>
        <w:tc>
          <w:tcPr>
            <w:tcW w:w="3060" w:type="dxa"/>
            <w:vAlign w:val="center"/>
          </w:tcPr>
          <w:p w:rsidR="00B9604C" w:rsidRPr="00E21DC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E21DCD">
              <w:rPr>
                <w:color w:val="000000" w:themeColor="text1"/>
              </w:rPr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2.1.1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Осмотр, измерение, обследование, одной сети электроснабжения, необходимой для предоставления информации о доступе к объектам инфраструктуры</w:t>
            </w:r>
          </w:p>
        </w:tc>
        <w:tc>
          <w:tcPr>
            <w:tcW w:w="1565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1 объект</w:t>
            </w:r>
          </w:p>
        </w:tc>
        <w:tc>
          <w:tcPr>
            <w:tcW w:w="3060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12 598,28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2.1.2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 xml:space="preserve">Регулировка уровня напряжения силового трансформатора в одной </w:t>
            </w:r>
            <w:proofErr w:type="spellStart"/>
            <w:r w:rsidRPr="00C7780D">
              <w:rPr>
                <w:color w:val="000000" w:themeColor="text1"/>
              </w:rPr>
              <w:t>однотрансформаторной</w:t>
            </w:r>
            <w:proofErr w:type="spellEnd"/>
            <w:r w:rsidRPr="00C7780D">
              <w:rPr>
                <w:color w:val="000000" w:themeColor="text1"/>
              </w:rPr>
              <w:t xml:space="preserve"> подстанции</w:t>
            </w:r>
          </w:p>
        </w:tc>
        <w:tc>
          <w:tcPr>
            <w:tcW w:w="1565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2 962,07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2.1.3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 xml:space="preserve">Чистка помещений от пыли и грязи в одной </w:t>
            </w:r>
            <w:proofErr w:type="spellStart"/>
            <w:r w:rsidRPr="00C7780D">
              <w:rPr>
                <w:color w:val="000000" w:themeColor="text1"/>
              </w:rPr>
              <w:t>однотрансформаторной</w:t>
            </w:r>
            <w:proofErr w:type="spellEnd"/>
            <w:r w:rsidRPr="00C7780D">
              <w:rPr>
                <w:color w:val="000000" w:themeColor="text1"/>
              </w:rPr>
              <w:t xml:space="preserve"> подстанции </w:t>
            </w:r>
          </w:p>
        </w:tc>
        <w:tc>
          <w:tcPr>
            <w:tcW w:w="1565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6 558,37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2.1.4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 xml:space="preserve">Регулировка уровня напряжения силового трансформатора в одной </w:t>
            </w:r>
            <w:proofErr w:type="spellStart"/>
            <w:r w:rsidRPr="00C7780D">
              <w:rPr>
                <w:color w:val="000000" w:themeColor="text1"/>
              </w:rPr>
              <w:t>двухтрансформаторной</w:t>
            </w:r>
            <w:proofErr w:type="spellEnd"/>
            <w:r w:rsidRPr="00C7780D">
              <w:rPr>
                <w:color w:val="000000" w:themeColor="text1"/>
              </w:rPr>
              <w:t xml:space="preserve"> подстанции</w:t>
            </w:r>
          </w:p>
        </w:tc>
        <w:tc>
          <w:tcPr>
            <w:tcW w:w="1565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6 013,45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2.1.5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 xml:space="preserve">Чистка помещений от пыли и грязи в одной </w:t>
            </w:r>
            <w:proofErr w:type="spellStart"/>
            <w:r w:rsidRPr="00C7780D">
              <w:rPr>
                <w:color w:val="000000" w:themeColor="text1"/>
              </w:rPr>
              <w:t>двухтрансформаторной</w:t>
            </w:r>
            <w:proofErr w:type="spellEnd"/>
            <w:r w:rsidRPr="00C7780D">
              <w:rPr>
                <w:color w:val="000000" w:themeColor="text1"/>
              </w:rPr>
              <w:t xml:space="preserve"> подстанции </w:t>
            </w:r>
          </w:p>
        </w:tc>
        <w:tc>
          <w:tcPr>
            <w:tcW w:w="1565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9 043,04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2.1.6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Осмотр одного километра воздушной линии инженерно-техническим персоналом</w:t>
            </w:r>
          </w:p>
        </w:tc>
        <w:tc>
          <w:tcPr>
            <w:tcW w:w="1565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1 км.</w:t>
            </w:r>
          </w:p>
        </w:tc>
        <w:tc>
          <w:tcPr>
            <w:tcW w:w="3060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6 092,12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2.1.7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 xml:space="preserve">Один выезд представителя на место производства работ для уточнения прохождения кабельной линии (с прибором </w:t>
            </w:r>
            <w:r w:rsidRPr="00C7780D">
              <w:rPr>
                <w:color w:val="000000" w:themeColor="text1"/>
                <w:lang w:val="en-US"/>
              </w:rPr>
              <w:t>RD</w:t>
            </w:r>
            <w:r w:rsidRPr="00C7780D">
              <w:rPr>
                <w:color w:val="000000" w:themeColor="text1"/>
              </w:rPr>
              <w:t>-8000)</w:t>
            </w:r>
          </w:p>
        </w:tc>
        <w:tc>
          <w:tcPr>
            <w:tcW w:w="1565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7780D">
              <w:rPr>
                <w:color w:val="000000" w:themeColor="text1"/>
              </w:rPr>
              <w:t>1 выезд</w:t>
            </w:r>
          </w:p>
        </w:tc>
        <w:tc>
          <w:tcPr>
            <w:tcW w:w="3060" w:type="dxa"/>
            <w:vAlign w:val="center"/>
          </w:tcPr>
          <w:p w:rsidR="00B9604C" w:rsidRPr="00C7780D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  <w:lang w:val="en-US"/>
              </w:rPr>
            </w:pPr>
            <w:r w:rsidRPr="00C7780D">
              <w:rPr>
                <w:color w:val="000000" w:themeColor="text1"/>
              </w:rPr>
              <w:t>3 569,10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B77A0E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B77A0E">
              <w:rPr>
                <w:color w:val="000000" w:themeColor="text1"/>
              </w:rPr>
              <w:t>2.2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B77A0E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B77A0E">
              <w:rPr>
                <w:color w:val="000000" w:themeColor="text1"/>
              </w:rPr>
              <w:t>Оперативно-техническое обслуживание сетей наружного освещения</w:t>
            </w:r>
          </w:p>
        </w:tc>
        <w:tc>
          <w:tcPr>
            <w:tcW w:w="1565" w:type="dxa"/>
            <w:vAlign w:val="center"/>
          </w:tcPr>
          <w:p w:rsidR="00B9604C" w:rsidRPr="00B77A0E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B77A0E">
              <w:rPr>
                <w:color w:val="000000" w:themeColor="text1"/>
              </w:rPr>
              <w:t>1 объект</w:t>
            </w:r>
          </w:p>
        </w:tc>
        <w:tc>
          <w:tcPr>
            <w:tcW w:w="3060" w:type="dxa"/>
            <w:vAlign w:val="center"/>
          </w:tcPr>
          <w:p w:rsidR="00B9604C" w:rsidRPr="00B77A0E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B77A0E">
              <w:rPr>
                <w:color w:val="000000" w:themeColor="text1"/>
              </w:rPr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B77A0E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B77A0E">
              <w:rPr>
                <w:color w:val="000000" w:themeColor="text1"/>
              </w:rPr>
              <w:t>2.3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B77A0E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B77A0E">
              <w:rPr>
                <w:color w:val="000000" w:themeColor="text1"/>
              </w:rPr>
              <w:t>Ремонтно-эксплуатационное обслуживание электросетевых объектов потребителя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B77A0E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B77A0E">
              <w:rPr>
                <w:color w:val="000000" w:themeColor="text1"/>
              </w:rPr>
              <w:t>1 объект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B77A0E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B77A0E">
              <w:rPr>
                <w:color w:val="000000" w:themeColor="text1"/>
              </w:rPr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2.3.1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Работа оперативно-выездной бригады по устранению неисправности внутренних сетей заказчика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объект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12 693,79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2.3.2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Ремонт разъединителя с приводом (номинальный ток до 630 А) на месте установки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10 372,57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2.3.3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Ремонт выключателя нагрузки ВН-16 с приводом на месте установки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12 813,67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2.3.4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Монтаж одной концевой муфты наружной установки до 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11 914,24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2.3.5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Монтаж термоусаживаемой соединительной муфты на напряжение 0,4, 6-10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15 197,69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Ремонтно-эксплуатационное обслуживание сетей наружного освещения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объект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Осмотр сети электрического освещения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км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2 150,62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hideMark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Осмотр светильника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1 044,59</w:t>
            </w:r>
          </w:p>
        </w:tc>
      </w:tr>
      <w:tr w:rsidR="00B9604C" w:rsidRPr="003A652D" w:rsidTr="00B76E72">
        <w:trPr>
          <w:trHeight w:val="88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Чистка светильника на линии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2 097,61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Замена перегоревших ламп*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1 864,55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Замена пускорегулирующей аппаратуры*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2 470,52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2.4.6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Замена перегоревших светильников*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7 924,33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2.4.7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Замена щитка освещения*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4 915,67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2.4.8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Перетяжка провода в сети освещения*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км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36 545,16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2.4.9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Замена дефектного участка провода в сети освещения*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вставка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17 946,27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2.4.10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Переключение времени включения уличного освещения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2 652,15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2.4.11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Доставка персонала на автомашине УАЗ-3909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км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85,29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2.4.12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Приезд автоподъемника 27844Р-Т17 Чайка </w:t>
            </w:r>
            <w:r w:rsidRPr="00C45663">
              <w:rPr>
                <w:color w:val="000000" w:themeColor="text1"/>
                <w:lang w:val="en-US"/>
              </w:rPr>
              <w:t>SOCAGE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км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58,52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2.4.13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Замена одного автоматического выключателя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6 256,24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и диагностика электрооборудования, защитных средств и приборов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объект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растворенных газов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9 030,09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Определение общего </w:t>
            </w:r>
            <w:proofErr w:type="spellStart"/>
            <w:r w:rsidRPr="00C45663">
              <w:rPr>
                <w:color w:val="000000" w:themeColor="text1"/>
              </w:rPr>
              <w:t>газосодержания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7 234,25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Определение антиокислительной присадки </w:t>
            </w:r>
            <w:proofErr w:type="spellStart"/>
            <w:r w:rsidRPr="00C45663">
              <w:rPr>
                <w:color w:val="000000" w:themeColor="text1"/>
              </w:rPr>
              <w:t>ионол</w:t>
            </w:r>
            <w:proofErr w:type="spellEnd"/>
            <w:r w:rsidRPr="00C45663">
              <w:rPr>
                <w:color w:val="000000" w:themeColor="text1"/>
              </w:rPr>
              <w:t xml:space="preserve"> (Агидол-1)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7 234,25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фурановых производных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4 143,44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общего влагосодержания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10 555,21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2.5.6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пробивного напряжения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4 133,62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2.5.7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тангенса угла диэлектрических потерь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4 133,69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2.5.8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остаточного влагосодержания адсорбента (силикагель, цеолит)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7 221,68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2.5.9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Определение </w:t>
            </w:r>
            <w:proofErr w:type="spellStart"/>
            <w:r w:rsidRPr="00C45663">
              <w:rPr>
                <w:color w:val="000000" w:themeColor="text1"/>
              </w:rPr>
              <w:t>маслостойкости</w:t>
            </w:r>
            <w:proofErr w:type="spellEnd"/>
            <w:r w:rsidRPr="00C45663">
              <w:rPr>
                <w:color w:val="000000" w:themeColor="text1"/>
              </w:rPr>
              <w:t xml:space="preserve"> трансформаторной резины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3 053,96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2.5.10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влажности твердой изоляции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6 195,64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2.5.11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кислотного числа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3 772,23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2.5.12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водорастворимых кислот и щелочей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2 639,27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2.5.13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температуры вспышки в закрытом тигле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3 957,42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2.5.14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класса промышленной чистоты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3 721,30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2.5.15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механических примесей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5 494,56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2.5.16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шлама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5 845,09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2.5.17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фурфурола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10 641,64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2.5.18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стабильности против окисления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16 566,62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2.5.19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растворенной воды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6 195,64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2.5.20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Отбор пробы трансформаторного масла (без учета доставки)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проба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3 422,80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2.5.21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изолирующей штанги, напряжение до 35кВ вкл.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586,93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2.5.22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изолирующей штанги, напряжением до 110кВ включительно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830,52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2.5.23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указателя напряжения до 1кВ включительно повышенным напряжением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674,97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2.5.24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указателя напряжения повышенным напряжением 6-110кВ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905,35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2.5.25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электроизмерительных клещей до 1кВ вкл. повышенным напряжением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663,24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2.5.26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изолирующих клещей до 1000В повышенным напряжением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663,24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2.5.27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изолирующих клещей 2-10кВ повышенным напряжением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764,48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2.5.28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монтерских когтей, лазов, поясов, лестниц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953,78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2.5.29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изолирующих подставок до 10кВ включительно повышенным напряжением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749,82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2.5.30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диэлектрических перчаток, бот, галош повышенным напряжением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пара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663,24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2.5.31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слесарно-монтажного инструмента с изолирующими рукоятками повышенным напряжением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366,83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2.5.32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силового 3-х фазного 2-х обмоточного трансформатора 6-35кВ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60 581,95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2.5.33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силового 3-х фазного 2-х обмоточного трансформатора 110кВ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84 546,95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2.5.34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силового 3-х фазного 3-х обмоточного трансформатора 35кВ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90 538,12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2.5.35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силового 3-х фазного 3-х обмоточного трансформатора 110кВ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105 515,95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2.5.36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Испытание измерительного трансформатора тока до 10кВ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2 917,52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2.5.37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Испытание измерительного трансформатора тока 35кВ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7 261,07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2.5.38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Испытание измерительного трансформатора тока 110кВ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7 560,66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2.5.39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Измерение сопротивления изоляции трансформатора напряжения 6-35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1 569,58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2.5.40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Измерение сопротивления изоляции трансформатора напряжения 110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1 794,18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2.5.41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Испытание </w:t>
            </w:r>
            <w:proofErr w:type="spellStart"/>
            <w:r w:rsidRPr="00C45663">
              <w:rPr>
                <w:color w:val="000000" w:themeColor="text1"/>
              </w:rPr>
              <w:t>элегазового</w:t>
            </w:r>
            <w:proofErr w:type="spellEnd"/>
            <w:r w:rsidRPr="00C45663">
              <w:rPr>
                <w:color w:val="000000" w:themeColor="text1"/>
              </w:rPr>
              <w:t xml:space="preserve">, масляного или электромагнитного выключателя 6-10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8 758,89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2.5.42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Испытание масляного выключателя 35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86 044,60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2.5.43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Испытание масляного выключателя 110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90 538,12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2.5.44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Испытание выключателя нагрузки 6-10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6 661,99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2.5.45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Испытание отделителя, короткозамыкателя, разъединителя, заземляющего ножа 6-110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испытание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13 252,31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  <w:hideMark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2.5.46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Испытание вентильного разрядника, ОПН до 110кВ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аппарат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7 141,20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  <w:hideMark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2.5.47</w:t>
            </w:r>
          </w:p>
        </w:tc>
        <w:tc>
          <w:tcPr>
            <w:tcW w:w="4355" w:type="dxa"/>
            <w:shd w:val="clear" w:color="auto" w:fill="FFFFFF" w:themeFill="background1"/>
            <w:vAlign w:val="center"/>
            <w:hideMark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Испытание ввода 35-110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  <w:r w:rsidRPr="00C45663">
              <w:rPr>
                <w:color w:val="000000" w:themeColor="text1"/>
              </w:rPr>
              <w:t xml:space="preserve"> (измерение сопротивления изоляции и тангенса угла диэлектрических потерь)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ввод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98565F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13 848,20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rPr>
                <w:color w:val="000000" w:themeColor="text1"/>
              </w:rPr>
              <w:t>2.5.48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both"/>
              <w:rPr>
                <w:i/>
              </w:rPr>
            </w:pPr>
            <w:r w:rsidRPr="00C45663">
              <w:rPr>
                <w:color w:val="000000" w:themeColor="text1"/>
              </w:rPr>
              <w:t xml:space="preserve">Испытание проходного изолятора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98565F" w:rsidP="0098565F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4 265,49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rPr>
                <w:color w:val="000000" w:themeColor="text1"/>
              </w:rPr>
              <w:t>2.5.49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both"/>
            </w:pPr>
            <w:proofErr w:type="spellStart"/>
            <w:r w:rsidRPr="00C45663">
              <w:rPr>
                <w:color w:val="000000" w:themeColor="text1"/>
              </w:rPr>
              <w:t>Расшиновка</w:t>
            </w:r>
            <w:proofErr w:type="spellEnd"/>
            <w:r w:rsidRPr="00C45663">
              <w:rPr>
                <w:color w:val="000000" w:themeColor="text1"/>
              </w:rPr>
              <w:t xml:space="preserve">, ошиновка </w:t>
            </w:r>
            <w:proofErr w:type="spellStart"/>
            <w:r w:rsidRPr="00C45663">
              <w:rPr>
                <w:color w:val="000000" w:themeColor="text1"/>
              </w:rPr>
              <w:t>трехобмоточного</w:t>
            </w:r>
            <w:proofErr w:type="spellEnd"/>
            <w:r w:rsidRPr="00C45663">
              <w:rPr>
                <w:color w:val="000000" w:themeColor="text1"/>
              </w:rPr>
              <w:t xml:space="preserve"> трансформатора 35-110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rPr>
                <w:color w:val="000000" w:themeColor="text1"/>
              </w:rPr>
              <w:t>1 трансформатор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98565F" w:rsidP="0098565F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10 883,23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rPr>
                <w:color w:val="000000" w:themeColor="text1"/>
              </w:rPr>
              <w:t>2.5.50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both"/>
            </w:pPr>
            <w:r w:rsidRPr="00C45663">
              <w:rPr>
                <w:color w:val="000000" w:themeColor="text1"/>
              </w:rPr>
              <w:t xml:space="preserve">Испытание опорного изолятора до 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  <w:r w:rsidRPr="00C45663">
              <w:rPr>
                <w:color w:val="000000" w:themeColor="text1"/>
              </w:rPr>
              <w:t xml:space="preserve">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98565F" w:rsidP="0098565F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4 864,65</w:t>
            </w:r>
          </w:p>
        </w:tc>
      </w:tr>
      <w:tr w:rsidR="00B9604C" w:rsidRPr="003A652D" w:rsidTr="00B76E72">
        <w:trPr>
          <w:trHeight w:val="522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rPr>
                <w:color w:val="000000" w:themeColor="text1"/>
              </w:rPr>
              <w:t>2.5.51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both"/>
            </w:pPr>
            <w:r w:rsidRPr="00C45663">
              <w:rPr>
                <w:color w:val="000000" w:themeColor="text1"/>
              </w:rPr>
              <w:t xml:space="preserve">Испытание опорного изолятора 35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  <w:r w:rsidRPr="00C45663">
              <w:rPr>
                <w:color w:val="000000" w:themeColor="text1"/>
              </w:rPr>
              <w:t xml:space="preserve">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98565F" w:rsidRPr="00C45663" w:rsidRDefault="0098565F" w:rsidP="0098565F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5 463,76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rPr>
                <w:color w:val="000000" w:themeColor="text1"/>
              </w:rPr>
              <w:t>2.5.52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both"/>
            </w:pPr>
            <w:r w:rsidRPr="00C45663">
              <w:rPr>
                <w:color w:val="000000" w:themeColor="text1"/>
              </w:rPr>
              <w:t xml:space="preserve">Испытание опорного изолятора 110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  <w:r w:rsidRPr="00C45663">
              <w:rPr>
                <w:color w:val="000000" w:themeColor="text1"/>
              </w:rPr>
              <w:t xml:space="preserve">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98565F" w:rsidP="00B9604C">
            <w:pPr>
              <w:jc w:val="center"/>
            </w:pPr>
            <w:r w:rsidRPr="00C45663">
              <w:rPr>
                <w:color w:val="000000" w:themeColor="text1"/>
              </w:rPr>
              <w:t>6 661,99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2.5.53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Определение удельного сопротивления грунта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замер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2 168,63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2.5.54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Измерение контура заземления ПС 35-110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измерение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8 459,32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2.5.55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Измерение контура заземления подстанции 6-10 </w:t>
            </w:r>
            <w:proofErr w:type="spellStart"/>
            <w:r w:rsidRPr="00C45663">
              <w:rPr>
                <w:color w:val="000000" w:themeColor="text1"/>
              </w:rPr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измерение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7 320,89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2.5.56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Ревизия контактных соединений в одной </w:t>
            </w:r>
            <w:proofErr w:type="spellStart"/>
            <w:r w:rsidRPr="00C45663">
              <w:rPr>
                <w:color w:val="000000" w:themeColor="text1"/>
              </w:rPr>
              <w:t>однотрансформаторной</w:t>
            </w:r>
            <w:proofErr w:type="spellEnd"/>
            <w:r w:rsidRPr="00C45663">
              <w:rPr>
                <w:color w:val="000000" w:themeColor="text1"/>
              </w:rPr>
              <w:t xml:space="preserve"> подстанции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6 492,97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2.5.57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Ревизия контактных соединений в одной </w:t>
            </w:r>
            <w:proofErr w:type="spellStart"/>
            <w:r w:rsidRPr="00C45663">
              <w:rPr>
                <w:color w:val="000000" w:themeColor="text1"/>
              </w:rPr>
              <w:t>двухтрансформаторной</w:t>
            </w:r>
            <w:proofErr w:type="spellEnd"/>
            <w:r w:rsidRPr="00C45663">
              <w:rPr>
                <w:color w:val="000000" w:themeColor="text1"/>
              </w:rPr>
              <w:t xml:space="preserve"> подстанции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10 677,75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2.5.58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Монтаж одного комплекта высоковольтного разрядника или ограничителя перенапряжения нелинейного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10 503,33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2.5.59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 xml:space="preserve">Устранение короткого замыкания на одной воздушной линии (удаление </w:t>
            </w:r>
            <w:proofErr w:type="spellStart"/>
            <w:r w:rsidRPr="00C45663">
              <w:rPr>
                <w:color w:val="000000" w:themeColor="text1"/>
              </w:rPr>
              <w:t>набросов</w:t>
            </w:r>
            <w:proofErr w:type="spellEnd"/>
            <w:r w:rsidRPr="00C45663">
              <w:rPr>
                <w:color w:val="000000" w:themeColor="text1"/>
              </w:rPr>
              <w:t>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33 233,81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2.5.60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Одно измерение сопротивления изоляции в сетях до 1000 вольт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измерение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6F378E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5 778,</w:t>
            </w:r>
            <w:r w:rsidR="006F378E" w:rsidRPr="00C45663">
              <w:rPr>
                <w:color w:val="000000" w:themeColor="text1"/>
              </w:rPr>
              <w:t>4</w:t>
            </w:r>
            <w:r w:rsidRPr="00C45663">
              <w:rPr>
                <w:color w:val="000000" w:themeColor="text1"/>
              </w:rPr>
              <w:t>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2.5.61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Измерение сопротивления одной "петли фаза-нуль"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измерение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7 559,44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2.5.62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Измерение сопротивления растеканию тока одного заземлителя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измерение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7 124,07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2.5.63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Измерение сопротивления растеканию тока одного контура заземления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измерение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8 351,01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2.5.64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Проверка одной металлической связи (2 точки)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металлическая связь (2 точки)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5 659,68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2.5.65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места одной кабельной линии длиной до 500 метров повышенным напряжением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45 237,80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2.5.66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Определение места одной кабельной линии длиной до 501 до 1000 метров повышенным напряжением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69 261,74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2.5.67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Комплексные испытания одного силового масляного трёхфазного трансформатора мощностью до 1,6 мегавольт-ампер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26 083,92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2.6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Прочие услуги по техническому и ремонтно-эксплуатационному обслуживанию, диагностике и испытанию</w:t>
            </w:r>
            <w:r w:rsidRPr="00C45663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1 объект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</w:pP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</w:pP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center"/>
              <w:rPr>
                <w:b/>
              </w:rPr>
            </w:pPr>
            <w:r w:rsidRPr="00C45663">
              <w:rPr>
                <w:b/>
              </w:rPr>
              <w:t>3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both"/>
              <w:rPr>
                <w:b/>
              </w:rPr>
            </w:pPr>
            <w:r w:rsidRPr="00C45663">
              <w:rPr>
                <w:b/>
              </w:rPr>
              <w:t>Выполнение строительно-монтажных работ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b/>
              </w:rPr>
            </w:pP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center"/>
            </w:pPr>
            <w:bookmarkStart w:id="0" w:name="_Hlk125382180"/>
            <w:r w:rsidRPr="00C45663">
              <w:t>3.1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both"/>
            </w:pPr>
            <w:r w:rsidRPr="00C45663">
              <w:t>Переустройство электросетевых объектов Общества по инициативе третьих лиц (пакетная услуга)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bookmarkStart w:id="1" w:name="_Hlk125382171"/>
            <w:r w:rsidRPr="00C45663">
              <w:t>1 объект</w:t>
            </w:r>
            <w:bookmarkEnd w:id="1"/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  <w:r w:rsidRPr="00C45663">
              <w:t>Цена услуги определяется индивидуально, исходя из параметров объекта</w:t>
            </w:r>
          </w:p>
        </w:tc>
      </w:tr>
      <w:bookmarkEnd w:id="0"/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center"/>
            </w:pPr>
            <w:r w:rsidRPr="00C45663">
              <w:t>3.2</w:t>
            </w:r>
          </w:p>
        </w:tc>
        <w:tc>
          <w:tcPr>
            <w:tcW w:w="8980" w:type="dxa"/>
            <w:gridSpan w:val="3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both"/>
            </w:pPr>
            <w:r w:rsidRPr="00C45663">
              <w:t>Выполнение работ, отнесенных к компетенции заявителя, при осуществлении технологического присоединения («ТП под ключ», пакетная услуга) *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3.2.1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</w:pPr>
            <w:r w:rsidRPr="00C45663">
              <w:t xml:space="preserve">  Тариф "Минимальный" (для льготной категории заявителей ФЛ до 15 кВт, примерный перечень работ: монтаж ВРУ-0,4 и/или монтаж перекидки, заземление; без учета материалов, с учетом доставки в границах РЭС)</w:t>
            </w: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  <w:r w:rsidRPr="00C45663">
              <w:t xml:space="preserve"> </w:t>
            </w:r>
          </w:p>
          <w:p w:rsidR="00B9604C" w:rsidRPr="00C45663" w:rsidRDefault="002148FD" w:rsidP="002148FD">
            <w:pPr>
              <w:jc w:val="center"/>
            </w:pPr>
            <w:r w:rsidRPr="00C45663">
              <w:t>16026</w:t>
            </w:r>
            <w:r w:rsidR="00B9604C" w:rsidRPr="00C45663">
              <w:t>,</w:t>
            </w:r>
            <w:r w:rsidRPr="00C45663">
              <w:t>89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F02CC5" w:rsidRDefault="00B9604C" w:rsidP="00B9604C">
            <w:pPr>
              <w:jc w:val="center"/>
            </w:pPr>
            <w:r w:rsidRPr="00F02CC5">
              <w:t>3.2.2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F02CC5" w:rsidRDefault="00B9604C" w:rsidP="00B9604C">
            <w:pPr>
              <w:jc w:val="both"/>
            </w:pPr>
            <w:r w:rsidRPr="00F02CC5">
              <w:t>Тариф «Базовый» (для категории заявителей до 15 кВт, примерный перечень работ: монтаж ВРУ-0,4 и/или монтаж перекидки, заземление; с учетом материалов и доставки в границах РЭС)</w:t>
            </w:r>
          </w:p>
        </w:tc>
        <w:tc>
          <w:tcPr>
            <w:tcW w:w="1565" w:type="dxa"/>
            <w:shd w:val="clear" w:color="auto" w:fill="auto"/>
          </w:tcPr>
          <w:p w:rsidR="00B9604C" w:rsidRDefault="00B9604C" w:rsidP="00B9604C">
            <w:r>
              <w:t xml:space="preserve">       </w:t>
            </w:r>
          </w:p>
          <w:p w:rsidR="00B9604C" w:rsidRDefault="00B9604C" w:rsidP="00B9604C">
            <w:r>
              <w:t xml:space="preserve">      </w:t>
            </w:r>
            <w:r w:rsidRPr="00F27D52">
              <w:t>1 услуга</w:t>
            </w:r>
          </w:p>
        </w:tc>
        <w:tc>
          <w:tcPr>
            <w:tcW w:w="3060" w:type="dxa"/>
            <w:shd w:val="clear" w:color="auto" w:fill="auto"/>
          </w:tcPr>
          <w:p w:rsidR="00B9604C" w:rsidRPr="002148FD" w:rsidRDefault="00B9604C" w:rsidP="00B9604C">
            <w:pPr>
              <w:jc w:val="center"/>
            </w:pPr>
            <w:r w:rsidRPr="002148FD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F02CC5" w:rsidRDefault="00B9604C" w:rsidP="00B9604C">
            <w:pPr>
              <w:jc w:val="center"/>
            </w:pPr>
            <w:r w:rsidRPr="00F02CC5">
              <w:t>3.2.3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F02CC5" w:rsidRDefault="00B9604C" w:rsidP="00B9604C">
            <w:pPr>
              <w:jc w:val="both"/>
            </w:pPr>
            <w:r w:rsidRPr="00F02CC5">
              <w:t>Тариф «Стандарт» (для категории заявителей до 15 кВт, примерный   перечень   работ: монтаж   ВРУ-0,4   и/или   монтаж   перекидки, монтаж</w:t>
            </w:r>
          </w:p>
          <w:p w:rsidR="00B9604C" w:rsidRPr="00F02CC5" w:rsidRDefault="00B9604C" w:rsidP="00B9604C">
            <w:pPr>
              <w:jc w:val="both"/>
            </w:pPr>
            <w:proofErr w:type="spellStart"/>
            <w:proofErr w:type="gramStart"/>
            <w:r w:rsidRPr="00F02CC5">
              <w:t>трубостойки</w:t>
            </w:r>
            <w:proofErr w:type="spellEnd"/>
            <w:proofErr w:type="gramEnd"/>
            <w:r w:rsidRPr="00F02CC5">
              <w:t>, заземление; с учетом материалов и доставки в границах РЭС)</w:t>
            </w:r>
          </w:p>
        </w:tc>
        <w:tc>
          <w:tcPr>
            <w:tcW w:w="1565" w:type="dxa"/>
            <w:shd w:val="clear" w:color="auto" w:fill="auto"/>
          </w:tcPr>
          <w:p w:rsidR="00B9604C" w:rsidRDefault="00B9604C" w:rsidP="00B9604C">
            <w:r>
              <w:t xml:space="preserve">     </w:t>
            </w:r>
          </w:p>
          <w:p w:rsidR="00B9604C" w:rsidRDefault="00B9604C" w:rsidP="00B9604C">
            <w:r>
              <w:t xml:space="preserve">      </w:t>
            </w:r>
            <w:r w:rsidRPr="00F27D52">
              <w:t>1 услуга</w:t>
            </w:r>
          </w:p>
        </w:tc>
        <w:tc>
          <w:tcPr>
            <w:tcW w:w="3060" w:type="dxa"/>
            <w:shd w:val="clear" w:color="auto" w:fill="auto"/>
          </w:tcPr>
          <w:p w:rsidR="00B9604C" w:rsidRPr="002148FD" w:rsidRDefault="00B9604C" w:rsidP="00B9604C">
            <w:pPr>
              <w:jc w:val="center"/>
            </w:pPr>
            <w:r w:rsidRPr="002148FD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F02CC5" w:rsidRDefault="00B9604C" w:rsidP="00B9604C">
            <w:pPr>
              <w:jc w:val="center"/>
            </w:pPr>
            <w:r w:rsidRPr="00F02CC5">
              <w:t>3.2.4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F02CC5" w:rsidRDefault="00B9604C" w:rsidP="00B9604C">
            <w:pPr>
              <w:jc w:val="both"/>
            </w:pPr>
            <w:r w:rsidRPr="00F02CC5">
              <w:t xml:space="preserve">Тариф «Премиум» (для всех заявителей, примерный перечень работ: выезд представителя, монтаж ВРУ, монтаж провода, монтаж промежуточной ж/б опоры, монтаж </w:t>
            </w:r>
            <w:proofErr w:type="spellStart"/>
            <w:r w:rsidRPr="00F02CC5">
              <w:t>трубостойки</w:t>
            </w:r>
            <w:proofErr w:type="spellEnd"/>
            <w:r w:rsidRPr="00F02CC5">
              <w:t xml:space="preserve"> (при необходимости), заземление; с учетом материалов и доставки в границах ПО)</w:t>
            </w:r>
          </w:p>
        </w:tc>
        <w:tc>
          <w:tcPr>
            <w:tcW w:w="1565" w:type="dxa"/>
            <w:shd w:val="clear" w:color="auto" w:fill="auto"/>
          </w:tcPr>
          <w:p w:rsidR="00B9604C" w:rsidRDefault="00B9604C" w:rsidP="00B9604C">
            <w:r>
              <w:t xml:space="preserve">     </w:t>
            </w:r>
          </w:p>
          <w:p w:rsidR="00B9604C" w:rsidRDefault="00B9604C" w:rsidP="00B9604C">
            <w:r>
              <w:t xml:space="preserve">      </w:t>
            </w:r>
          </w:p>
          <w:p w:rsidR="00B9604C" w:rsidRDefault="00B9604C" w:rsidP="00B9604C">
            <w:r>
              <w:t xml:space="preserve">     </w:t>
            </w:r>
            <w:r w:rsidRPr="00F27D52">
              <w:t>1 услуга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  <w:r w:rsidRPr="00C45663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459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F02CC5" w:rsidRDefault="00B9604C" w:rsidP="00B9604C">
            <w:pPr>
              <w:jc w:val="center"/>
            </w:pPr>
            <w:r w:rsidRPr="00F02CC5">
              <w:t>3.2.4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F02CC5" w:rsidRDefault="00B9604C" w:rsidP="00B9604C">
            <w:pPr>
              <w:jc w:val="both"/>
            </w:pPr>
            <w:r w:rsidRPr="00F02CC5">
              <w:t>Выполнение работ для потребителей свыше 15 кВт</w:t>
            </w:r>
          </w:p>
        </w:tc>
        <w:tc>
          <w:tcPr>
            <w:tcW w:w="1565" w:type="dxa"/>
            <w:shd w:val="clear" w:color="auto" w:fill="auto"/>
          </w:tcPr>
          <w:p w:rsidR="00B9604C" w:rsidRDefault="00B9604C" w:rsidP="00B9604C">
            <w:r>
              <w:t xml:space="preserve">     </w:t>
            </w:r>
            <w:r w:rsidRPr="00F27D52">
              <w:t>1 услуга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  <w:r w:rsidRPr="00C45663">
              <w:t>Цена услуги определяется индивидуально, исходя из параметров объекта</w:t>
            </w:r>
          </w:p>
        </w:tc>
      </w:tr>
      <w:tr w:rsidR="00B9604C" w:rsidRPr="006E7AD9" w:rsidTr="00B76E72">
        <w:trPr>
          <w:trHeight w:val="469"/>
          <w:jc w:val="center"/>
        </w:trPr>
        <w:tc>
          <w:tcPr>
            <w:tcW w:w="9747" w:type="dxa"/>
            <w:gridSpan w:val="4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rPr>
                <w:i/>
              </w:rPr>
              <w:t xml:space="preserve">               *Примерная стоимость пакета в сетевой организации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ind w:left="-142"/>
              <w:jc w:val="center"/>
            </w:pPr>
            <w:r w:rsidRPr="00F02CC5">
              <w:t>3.3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both"/>
            </w:pPr>
            <w:r w:rsidRPr="00F02CC5">
              <w:t>Строительно-монтажные работы по устройству электрических сетей наружного освещения («Организация сетей наружного освещения», пакетная услуга)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0304B4" w:rsidRDefault="00B9604C" w:rsidP="00B9604C">
            <w:pPr>
              <w:jc w:val="center"/>
            </w:pPr>
            <w:r w:rsidRPr="000304B4">
              <w:t>1 объект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  <w:r w:rsidRPr="00C45663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center"/>
            </w:pPr>
            <w:r w:rsidRPr="00F02CC5">
              <w:t>3.4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both"/>
            </w:pPr>
            <w:r w:rsidRPr="00F02CC5">
              <w:t>Проектно-изыскательские работы в целях строительства, реконструкции и перевооружения электросетевых объектов потребителя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0304B4" w:rsidRDefault="00B9604C" w:rsidP="00B9604C">
            <w:pPr>
              <w:jc w:val="center"/>
            </w:pPr>
            <w:r w:rsidRPr="000304B4">
              <w:t>1 объект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  <w:r w:rsidRPr="00C45663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center"/>
            </w:pPr>
            <w:r w:rsidRPr="00F02CC5">
              <w:t>3.5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both"/>
            </w:pPr>
            <w:r w:rsidRPr="00F02CC5">
              <w:t>Строительно-монтажные работы, реконструкция и перевооружение электросетевых объектов потребителя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0304B4" w:rsidRDefault="00B9604C" w:rsidP="00B9604C">
            <w:pPr>
              <w:jc w:val="center"/>
            </w:pPr>
            <w:r w:rsidRPr="000304B4">
              <w:t>1 объект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  <w:r w:rsidRPr="00C45663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center"/>
            </w:pPr>
            <w:r w:rsidRPr="00F02CC5">
              <w:t>3.6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both"/>
            </w:pPr>
            <w:r w:rsidRPr="00F02CC5">
              <w:t>Организация учета электрической энергии (установка/замена, ремонт приборов учета, установка комплекса АИИС КУЭ и пр.)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0304B4" w:rsidRDefault="00B9604C" w:rsidP="00B9604C">
            <w:pPr>
              <w:jc w:val="center"/>
            </w:pPr>
            <w:bookmarkStart w:id="2" w:name="_Hlk125382605"/>
            <w:r w:rsidRPr="000304B4">
              <w:t>1 объект</w:t>
            </w:r>
            <w:bookmarkEnd w:id="2"/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  <w:r w:rsidRPr="00C45663">
              <w:t>Цена услуги определяется индивидуально, исходя из состава оборудования, объемов и видов работ Заявителя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F02CC5" w:rsidRDefault="00B9604C" w:rsidP="00B9604C">
            <w:pPr>
              <w:jc w:val="center"/>
            </w:pP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F02CC5" w:rsidRDefault="00B9604C" w:rsidP="00B9604C">
            <w:pPr>
              <w:jc w:val="both"/>
              <w:rPr>
                <w:sz w:val="22"/>
                <w:szCs w:val="22"/>
              </w:rPr>
            </w:pPr>
            <w:r w:rsidRPr="00F02CC5">
              <w:rPr>
                <w:b/>
                <w:i/>
                <w:u w:val="single"/>
              </w:rPr>
              <w:t>Общие расценки: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0304B4" w:rsidRDefault="00B9604C" w:rsidP="00B960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auto"/>
          </w:tcPr>
          <w:p w:rsidR="00B9604C" w:rsidRPr="00F02CC5" w:rsidRDefault="00B9604C" w:rsidP="00B9604C">
            <w:pPr>
              <w:jc w:val="center"/>
              <w:rPr>
                <w:highlight w:val="lightGray"/>
              </w:rPr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Монтаж (замена) 1-но фазного счётчика (с выездом на место производства работ без учёта стоимости прибора учёта). </w:t>
            </w:r>
          </w:p>
          <w:p w:rsidR="00B9604C" w:rsidRPr="00C45663" w:rsidRDefault="00B9604C" w:rsidP="00B9604C">
            <w:pPr>
              <w:rPr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 осуществляемое не в рамках Федерального Закона №522-ФЗ от 27.12.2018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1 объект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  <w:r w:rsidRPr="00C45663">
              <w:t>7250,56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ind w:left="-142"/>
              <w:jc w:val="center"/>
            </w:pPr>
            <w:r w:rsidRPr="00C45663">
              <w:t>3.6.2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Монтаж (замена) 3-х фазного счётчика прямого включения (с выездом на место производства работ без учёта стоимости прибора учёта). 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1 объект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  <w:r w:rsidRPr="00C45663">
              <w:t>7750,70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3.6.3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Монтаж (замена) 3-х фазного счётчика </w:t>
            </w:r>
            <w:proofErr w:type="spellStart"/>
            <w:r w:rsidRPr="00C45663">
              <w:rPr>
                <w:sz w:val="22"/>
                <w:szCs w:val="22"/>
              </w:rPr>
              <w:t>полукосвенного</w:t>
            </w:r>
            <w:proofErr w:type="spellEnd"/>
            <w:r w:rsidRPr="00C45663">
              <w:rPr>
                <w:sz w:val="22"/>
                <w:szCs w:val="22"/>
              </w:rPr>
              <w:t xml:space="preserve"> (косвенного) включения (с выездом на место производства работ без учёта стоимости прибора учёта). 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1 объект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  <w:r w:rsidRPr="00C45663">
              <w:t>15824,36</w:t>
            </w: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/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3.6.4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Проверка измерительных комплексов потребителей электрической энергии 1-но фазных приборов учёта.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1 объект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  <w:r w:rsidRPr="00C45663">
              <w:t>9036,76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1103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3.6.4.1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Несрочная проверка измерительных комплексов потребителей электрической энергии 1-но фазных приборов учёта. Особенность оказания услуги: дата оказания услуги задается сетевой организацией исходя из возможности совмещения времени оказания услуги с плановыми работами в населенном пункте заказчика, но не позднее 60 календарных дней с даты оплаты услуги по счету-договору.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1 объект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  <w:r w:rsidRPr="00C45663">
              <w:t>4329,98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3.6.5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Проверка измерительных комплексов потребителей электрической энергии 3-х фазных приборов учёта прямого включения.</w:t>
            </w:r>
            <w:r w:rsidRPr="00C45663">
              <w:rPr>
                <w:i/>
                <w:sz w:val="22"/>
                <w:szCs w:val="22"/>
              </w:rPr>
              <w:t xml:space="preserve"> 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1 объект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  <w:r w:rsidRPr="00C45663">
              <w:t>9215,39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1154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3.6.5.1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Несрочная проверка измерительных комплексов потребителей электрической энергии 3-х фазных приборов учёта. Особенность оказания услуги: дата оказания услуги задается сетевой организацией исходя из возможности совмещения времени оказания услуги с плановыми работами в населенном пункте заказчика, но не позднее 60 календарных дней с даты оплаты услуги по счету-договору.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1 объект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  <w:r w:rsidRPr="00C45663">
              <w:t>4465,29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3.6.6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Проверка измерительных комплексов потребителей электрической энергии 3-х фазных приборов учёта с трансформаторами тока.</w:t>
            </w:r>
            <w:r w:rsidRPr="00C45663">
              <w:rPr>
                <w:i/>
                <w:sz w:val="22"/>
                <w:szCs w:val="22"/>
              </w:rPr>
              <w:t xml:space="preserve"> 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1 объект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  <w:r w:rsidRPr="00C45663">
              <w:t>9394,04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1098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3.6.6.1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Несрочная проверка измерительных комплексов потребителей электрической энергии 3-х фазных приборов учёта с трансформаторами тока. Особенность оказания услуги: дата оказания услуги задается сетевой организацией исходя из возможности совмещения времени оказания услуги с плановыми работами в населенном пункте заказчика, но не позднее 60 календарных дней с даты оплаты услуги по счету-договору.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1 объект</w:t>
            </w: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  <w:r w:rsidRPr="00C45663">
              <w:t>4600,62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</w:t>
            </w:r>
            <w:r w:rsidRPr="00C45663">
              <w:rPr>
                <w:lang w:val="en-US"/>
              </w:rPr>
              <w:t>.</w:t>
            </w:r>
            <w:r w:rsidRPr="00C45663">
              <w:t>7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Предоставление Услуги пользования АИИС КУЭ (1 точка учета / в месяц)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rPr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1 точка учета / в месяц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auto"/>
          </w:tcPr>
          <w:p w:rsidR="00B9604C" w:rsidRPr="00C45663" w:rsidRDefault="00B9604C" w:rsidP="00B9604C">
            <w:pPr>
              <w:jc w:val="center"/>
            </w:pPr>
          </w:p>
          <w:p w:rsidR="00B9604C" w:rsidRPr="00C45663" w:rsidRDefault="00B9604C" w:rsidP="00B9604C">
            <w:pPr>
              <w:jc w:val="center"/>
            </w:pPr>
            <w:r w:rsidRPr="00C45663">
              <w:t>2612,28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3.6.8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По услуге по поверке прибора учета (1х230В, до 100 А)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1 </w:t>
            </w:r>
            <w:proofErr w:type="spellStart"/>
            <w:r w:rsidRPr="00C45663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10864,55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3.6.9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По услуге по поверке прибора учета (3х230В, до 100 А)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1 </w:t>
            </w:r>
            <w:proofErr w:type="spellStart"/>
            <w:r w:rsidRPr="00C45663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12053,50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3.6.10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По услуге по поверке прибора учета (3х230В, до 5 А)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1 </w:t>
            </w:r>
            <w:proofErr w:type="spellStart"/>
            <w:r w:rsidRPr="00C45663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29200,81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3.6.11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По услуге по поверке прибора учета (3х57,7 В, до 5 А)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1 </w:t>
            </w:r>
            <w:proofErr w:type="spellStart"/>
            <w:r w:rsidRPr="00C45663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29200,81</w:t>
            </w:r>
          </w:p>
        </w:tc>
      </w:tr>
      <w:tr w:rsidR="00B9604C" w:rsidRPr="003A652D" w:rsidTr="00B76E72">
        <w:trPr>
          <w:trHeight w:val="964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b/>
                <w:i/>
                <w:sz w:val="22"/>
                <w:szCs w:val="22"/>
                <w:u w:val="single"/>
              </w:rPr>
            </w:pPr>
            <w:r w:rsidRPr="00C45663">
              <w:rPr>
                <w:b/>
                <w:i/>
                <w:sz w:val="22"/>
                <w:szCs w:val="22"/>
                <w:u w:val="single"/>
              </w:rPr>
              <w:t xml:space="preserve">Групповые расценки, при заключении договора более чем на 100 единиц оборудования 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b/>
                <w:i/>
                <w:sz w:val="22"/>
                <w:szCs w:val="22"/>
                <w:u w:val="single"/>
              </w:rPr>
              <w:t>(</w:t>
            </w:r>
            <w:proofErr w:type="gramStart"/>
            <w:r w:rsidRPr="00C45663">
              <w:rPr>
                <w:b/>
                <w:i/>
                <w:sz w:val="22"/>
                <w:szCs w:val="22"/>
                <w:u w:val="single"/>
              </w:rPr>
              <w:t>для</w:t>
            </w:r>
            <w:proofErr w:type="gramEnd"/>
            <w:r w:rsidRPr="00C45663">
              <w:rPr>
                <w:b/>
                <w:i/>
                <w:sz w:val="22"/>
                <w:szCs w:val="22"/>
                <w:u w:val="single"/>
              </w:rPr>
              <w:t xml:space="preserve"> массового характера выполнения работ):</w:t>
            </w: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3.6.12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По замене трёхфазного (однофазного) счётчика (сплит-исполнении, классического исполнения) с настройкой удаленного сбора данных (без учёта стоимости прибора и материалов, в условиях массового характера работ)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  <w:p w:rsidR="00B9604C" w:rsidRPr="00C45663" w:rsidRDefault="00B9604C" w:rsidP="00B9604C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outlineLvl w:val="0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1 </w:t>
            </w:r>
            <w:proofErr w:type="spellStart"/>
            <w:r w:rsidRPr="00C45663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2069,95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3.6.13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По замене маршрутизатора канала связи с настройкой удаленного сбора данных (без учёта стоимости прибора и материалов, в условиях массового характера работ)</w:t>
            </w:r>
          </w:p>
          <w:p w:rsidR="00B9604C" w:rsidRPr="00C45663" w:rsidRDefault="00B9604C" w:rsidP="00B9604C">
            <w:pPr>
              <w:jc w:val="center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  <w:p w:rsidR="00B9604C" w:rsidRPr="00C45663" w:rsidRDefault="00B9604C" w:rsidP="00B9604C">
            <w:pPr>
              <w:rPr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1 </w:t>
            </w:r>
            <w:proofErr w:type="spellStart"/>
            <w:r w:rsidRPr="00C45663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2794,12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3.6.14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По замене высоковольтного пункта коммерческого учета электроэнергии типа </w:t>
            </w:r>
            <w:proofErr w:type="spellStart"/>
            <w:r w:rsidRPr="00C45663">
              <w:rPr>
                <w:sz w:val="22"/>
                <w:szCs w:val="22"/>
              </w:rPr>
              <w:t>РиМ</w:t>
            </w:r>
            <w:proofErr w:type="spellEnd"/>
            <w:r w:rsidRPr="00C45663">
              <w:rPr>
                <w:sz w:val="22"/>
                <w:szCs w:val="22"/>
              </w:rPr>
              <w:t xml:space="preserve"> 384.ХХ с настройкой удаленного сбора данных (без учёта стоимости прибора и материалов, в условиях массового характера работ)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  <w:p w:rsidR="00B9604C" w:rsidRPr="00C45663" w:rsidRDefault="00B9604C" w:rsidP="00B9604C">
            <w:pPr>
              <w:rPr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1 </w:t>
            </w:r>
            <w:proofErr w:type="spellStart"/>
            <w:r w:rsidRPr="00C45663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5918,31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3.6.15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По замене трехфазной группы трансформаторов тока напряжением до 1 </w:t>
            </w:r>
            <w:proofErr w:type="spellStart"/>
            <w:r w:rsidRPr="00C45663">
              <w:rPr>
                <w:sz w:val="22"/>
                <w:szCs w:val="22"/>
              </w:rPr>
              <w:t>кВ</w:t>
            </w:r>
            <w:proofErr w:type="spellEnd"/>
            <w:r w:rsidRPr="00C45663">
              <w:rPr>
                <w:sz w:val="22"/>
                <w:szCs w:val="22"/>
              </w:rPr>
              <w:t xml:space="preserve"> (без учёта стоимости прибора и материалов, в условиях массового характера работ)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  <w:p w:rsidR="00B9604C" w:rsidRPr="00C45663" w:rsidRDefault="00B9604C" w:rsidP="00B9604C">
            <w:pPr>
              <w:rPr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1 </w:t>
            </w:r>
            <w:proofErr w:type="spellStart"/>
            <w:r w:rsidRPr="00C45663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2043,09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3.6.16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По замене конвертера RS485-PLC/RF маршрутизатора канала связи с настройкой удаленного сбора данных (без учёта стоимости прибора и материалов, в условиях массового характера работ) </w:t>
            </w:r>
            <w:r w:rsidRPr="00C45663">
              <w:rPr>
                <w:i/>
                <w:sz w:val="22"/>
                <w:szCs w:val="22"/>
              </w:rPr>
              <w:t>Примечание: мероприятие,</w:t>
            </w:r>
          </w:p>
          <w:p w:rsidR="00B9604C" w:rsidRPr="00C45663" w:rsidRDefault="00B9604C" w:rsidP="00B9604C">
            <w:pPr>
              <w:jc w:val="both"/>
              <w:rPr>
                <w:i/>
                <w:sz w:val="22"/>
                <w:szCs w:val="22"/>
              </w:rPr>
            </w:pPr>
            <w:proofErr w:type="gramStart"/>
            <w:r w:rsidRPr="00C45663">
              <w:rPr>
                <w:i/>
                <w:sz w:val="22"/>
                <w:szCs w:val="22"/>
              </w:rPr>
              <w:t>осуществляемое</w:t>
            </w:r>
            <w:proofErr w:type="gramEnd"/>
            <w:r w:rsidRPr="00C45663">
              <w:rPr>
                <w:i/>
                <w:sz w:val="22"/>
                <w:szCs w:val="22"/>
              </w:rPr>
              <w:t xml:space="preserve"> не в рамках Федерального закона №522-ФЗ от 27.12.2018</w:t>
            </w:r>
          </w:p>
          <w:p w:rsidR="00B9604C" w:rsidRPr="00C45663" w:rsidRDefault="00B9604C" w:rsidP="00B9604C">
            <w:pPr>
              <w:rPr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auto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</w:p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 xml:space="preserve">1 </w:t>
            </w:r>
            <w:proofErr w:type="spellStart"/>
            <w:r w:rsidRPr="00C45663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2069,95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3.6.17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По удаленному (без выезда на место) обновлению заводского программного обеспечения 1 (одного) прибора учета электрической энергии по прямому каналу связи</w:t>
            </w:r>
            <w:r w:rsidRPr="00C45663">
              <w:rPr>
                <w:sz w:val="22"/>
                <w:szCs w:val="22"/>
              </w:rPr>
              <w:br/>
            </w:r>
            <w:r w:rsidRPr="00C45663">
              <w:rPr>
                <w:i/>
                <w:sz w:val="22"/>
                <w:szCs w:val="22"/>
              </w:rPr>
              <w:t>Примечание: мероприятие, осуществляемое не в рамках Федерального закона №522-ФЗ от 27.12.2018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1. шт.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143,83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3.6.18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По удаленному (без выезда на место) обновлению заводского программного обеспечения 1 (одного) прибора учета электрической энергии через маршрутизатор каналов связи</w:t>
            </w:r>
            <w:r w:rsidRPr="00C45663">
              <w:rPr>
                <w:sz w:val="22"/>
                <w:szCs w:val="22"/>
              </w:rPr>
              <w:br/>
            </w:r>
            <w:r w:rsidRPr="00C45663">
              <w:rPr>
                <w:i/>
                <w:sz w:val="22"/>
                <w:szCs w:val="22"/>
              </w:rPr>
              <w:t>Примечание: мероприятие, осуществляемое не в рамках Федерального закона №522-ФЗ от 27.12.2018</w:t>
            </w:r>
            <w:r w:rsidRPr="00C4566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sz w:val="22"/>
                <w:szCs w:val="22"/>
              </w:rPr>
            </w:pPr>
            <w:r w:rsidRPr="00C45663">
              <w:rPr>
                <w:sz w:val="22"/>
                <w:szCs w:val="22"/>
              </w:rPr>
              <w:t>1 шт.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43,14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3.7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both"/>
            </w:pPr>
            <w:r w:rsidRPr="00C45663">
              <w:t>Технический надзор за производством строительно-монтажных работ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объект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507A9E" w:rsidRDefault="00B9604C" w:rsidP="00B9604C">
            <w:pPr>
              <w:jc w:val="center"/>
            </w:pPr>
            <w:r w:rsidRPr="00507A9E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center"/>
              <w:rPr>
                <w:b/>
              </w:rPr>
            </w:pPr>
            <w:r w:rsidRPr="00C45663">
              <w:t>3.8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both"/>
            </w:pPr>
            <w:r w:rsidRPr="00C45663">
              <w:t>Прочие строительно-монтажные и проектные работы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объект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507A9E" w:rsidRDefault="00B9604C" w:rsidP="00B9604C">
            <w:pPr>
              <w:jc w:val="center"/>
            </w:pPr>
            <w:r w:rsidRPr="00507A9E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center"/>
              <w:rPr>
                <w:b/>
              </w:rPr>
            </w:pPr>
            <w:r w:rsidRPr="00C45663">
              <w:rPr>
                <w:b/>
              </w:rPr>
              <w:t>4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both"/>
              <w:rPr>
                <w:b/>
              </w:rPr>
            </w:pPr>
            <w:r w:rsidRPr="00C45663">
              <w:rPr>
                <w:b/>
              </w:rPr>
              <w:t>Консультационные и организационно-технические услуги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b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507A9E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948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center"/>
            </w:pPr>
            <w:r w:rsidRPr="00C45663">
              <w:t>4.1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both"/>
              <w:rPr>
                <w:b/>
              </w:rPr>
            </w:pPr>
            <w:r w:rsidRPr="00C45663">
              <w:t>Проведение энергетических обследований (</w:t>
            </w:r>
            <w:proofErr w:type="spellStart"/>
            <w:r w:rsidRPr="00C45663">
              <w:t>энергоаудит</w:t>
            </w:r>
            <w:proofErr w:type="spellEnd"/>
            <w:r w:rsidRPr="00C45663">
              <w:t>), разработка и реализация мероприятий по энергосбережению и повышению энергетической эффективности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507A9E" w:rsidRDefault="00B9604C" w:rsidP="00B9604C">
            <w:pPr>
              <w:jc w:val="center"/>
            </w:pPr>
            <w:r w:rsidRPr="00507A9E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ind w:left="-250"/>
              <w:jc w:val="center"/>
            </w:pPr>
            <w:r w:rsidRPr="00C45663">
              <w:t xml:space="preserve">    4.2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both"/>
            </w:pPr>
            <w:r w:rsidRPr="00C45663">
              <w:t>Консультационные услуги по направлениям деятельности («</w:t>
            </w:r>
            <w:proofErr w:type="spellStart"/>
            <w:r w:rsidRPr="00C45663">
              <w:t>Энергоконсультант</w:t>
            </w:r>
            <w:proofErr w:type="spellEnd"/>
            <w:r w:rsidRPr="00C45663">
              <w:t xml:space="preserve">», </w:t>
            </w:r>
            <w:r w:rsidRPr="00C45663">
              <w:rPr>
                <w:lang w:eastAsia="en-US"/>
              </w:rPr>
              <w:t>восстановление и переоформление документов по технологическому присоединению</w:t>
            </w:r>
            <w:r w:rsidRPr="00C45663">
              <w:t xml:space="preserve"> и др.)  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1000</w:t>
            </w:r>
          </w:p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center"/>
            </w:pPr>
            <w:r w:rsidRPr="00C45663">
              <w:t>4.3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both"/>
            </w:pPr>
            <w:r w:rsidRPr="00C45663">
              <w:t>Услуги по отключению-подключению потребителей, по введению ограничения (восстановлению) потребления электроэнергии</w:t>
            </w:r>
            <w:r w:rsidRPr="00C45663">
              <w:rPr>
                <w:vertAlign w:val="superscript"/>
              </w:rPr>
              <w:t>: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</w:p>
        </w:tc>
        <w:tc>
          <w:tcPr>
            <w:tcW w:w="3060" w:type="dxa"/>
            <w:shd w:val="clear" w:color="auto" w:fill="EDEDED" w:themeFill="accent3" w:themeFillTint="33"/>
            <w:vAlign w:val="center"/>
          </w:tcPr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 xml:space="preserve">Ограничение режима электроснабжения с распределительных устройств, подстанций дежурным персоналом подстанции с верхним уровнем напряжения 220/110/35 </w:t>
            </w:r>
            <w:proofErr w:type="spellStart"/>
            <w:r w:rsidRPr="00C45663">
              <w:t>кВ</w:t>
            </w:r>
            <w:proofErr w:type="spellEnd"/>
            <w:r w:rsidRPr="00C45663">
              <w:t xml:space="preserve"> (при 1 точке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bookmarkStart w:id="3" w:name="_Hlk125376936"/>
            <w:r w:rsidRPr="00C45663">
              <w:t>1 услуга</w:t>
            </w:r>
            <w:bookmarkEnd w:id="3"/>
          </w:p>
        </w:tc>
        <w:tc>
          <w:tcPr>
            <w:tcW w:w="3060" w:type="dxa"/>
            <w:shd w:val="clear" w:color="auto" w:fill="EDEDED" w:themeFill="accent3" w:themeFillTint="33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1109,88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4.3.2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 xml:space="preserve">Возобновление режима электроснабжения с распределительных устройств, подстанций дежурным персоналом подстанции с верхним уровнем напряжения 220/110/35 </w:t>
            </w:r>
            <w:proofErr w:type="spellStart"/>
            <w:proofErr w:type="gramStart"/>
            <w:r w:rsidRPr="00C45663">
              <w:t>кВ</w:t>
            </w:r>
            <w:proofErr w:type="spellEnd"/>
            <w:r w:rsidRPr="00C45663">
              <w:t xml:space="preserve">  (</w:t>
            </w:r>
            <w:proofErr w:type="gramEnd"/>
            <w:r w:rsidRPr="00C45663">
              <w:t>при 1 точке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EDEDED" w:themeFill="accent3" w:themeFillTint="33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1109,88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4.3.3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 xml:space="preserve">Ограничение режима электроснабжения с подстанций с верхним уровнем напряжения 220/110/35 </w:t>
            </w:r>
            <w:proofErr w:type="spellStart"/>
            <w:proofErr w:type="gramStart"/>
            <w:r w:rsidRPr="00C45663">
              <w:t>кВ</w:t>
            </w:r>
            <w:proofErr w:type="spellEnd"/>
            <w:r w:rsidRPr="00C45663">
              <w:t xml:space="preserve">  оперативно</w:t>
            </w:r>
            <w:proofErr w:type="gramEnd"/>
            <w:r w:rsidRPr="00C45663">
              <w:t>-ремонтным персоналом (ОРП) (при 1 точке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EDEDED" w:themeFill="accent3" w:themeFillTint="33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3505,83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4.3.4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 xml:space="preserve">Возобновление режима электроснабжения с </w:t>
            </w:r>
            <w:proofErr w:type="gramStart"/>
            <w:r w:rsidRPr="00C45663">
              <w:t>подстанций  с</w:t>
            </w:r>
            <w:proofErr w:type="gramEnd"/>
            <w:r w:rsidRPr="00C45663">
              <w:t xml:space="preserve"> верхним уровнем напряжения 220/110/35 </w:t>
            </w:r>
            <w:proofErr w:type="spellStart"/>
            <w:r w:rsidRPr="00C45663">
              <w:t>кВ</w:t>
            </w:r>
            <w:proofErr w:type="spellEnd"/>
            <w:r w:rsidRPr="00C45663">
              <w:t xml:space="preserve"> оперативно-ремонтным персоналом (ОРП) (при 1 точке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EDEDED" w:themeFill="accent3" w:themeFillTint="33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3505,83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4.3.5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 xml:space="preserve">Ограничение режима электроснабжения путем отключения, демонтажа (разборки) </w:t>
            </w:r>
            <w:proofErr w:type="spellStart"/>
            <w:r w:rsidRPr="00C45663">
              <w:t>энергооборудования</w:t>
            </w:r>
            <w:proofErr w:type="spellEnd"/>
            <w:r w:rsidRPr="00C45663">
              <w:t xml:space="preserve"> оперативно-ремонтным персоналом (ОРП) (при 1 точке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EDEDED" w:themeFill="accent3" w:themeFillTint="33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5457,10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4.3.6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 xml:space="preserve">Возобновление режима электроснабжения путем включения, монтажа (сборки) </w:t>
            </w:r>
            <w:proofErr w:type="spellStart"/>
            <w:r w:rsidRPr="00C45663">
              <w:t>энергооборудования</w:t>
            </w:r>
            <w:proofErr w:type="spellEnd"/>
            <w:r w:rsidRPr="00C45663">
              <w:t xml:space="preserve"> оперативно-ремонтным персоналом (ОРП) (при 1 точке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5457,10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4.3.7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>Ограничение режима электроснабжения в иных случаях (без применения интеллектуальной системы учета электрической энергии) (при 2 и более точек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7499,96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4.3.8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>Возобновление режима электроснабжения в иных случаях (без применения интеллектуальной системы учета электрической энергии) (при 2 и более точек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7499,96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4.3.9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>Ограничение режима электроснабжения с использованием интеллектуальной системы учета электрической энергии (при 1 точке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498,77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4.3.10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 xml:space="preserve">Возобновление режима </w:t>
            </w:r>
            <w:proofErr w:type="gramStart"/>
            <w:r w:rsidRPr="00C45663">
              <w:t>электроснабжения  с</w:t>
            </w:r>
            <w:proofErr w:type="gramEnd"/>
            <w:r w:rsidRPr="00C45663">
              <w:t xml:space="preserve"> использованием интеллектуальной системы учета электрической энергии (при 1 точке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498,77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  <w:rPr>
                <w:lang w:val="en-US"/>
              </w:rPr>
            </w:pPr>
            <w:r w:rsidRPr="00C45663">
              <w:t>4.3.1</w:t>
            </w:r>
            <w:r w:rsidRPr="00C45663">
              <w:rPr>
                <w:lang w:val="en-US"/>
              </w:rPr>
              <w:t>1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rPr>
                <w:b/>
              </w:rPr>
            </w:pPr>
            <w:r w:rsidRPr="00C45663">
              <w:t>Ограничение режима электроснабжения потребителя-гражданина (без применения интеллектуальной системы учета электрической энергии) (1 точка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2485,63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4.3.12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 xml:space="preserve">Возобновление режима электроснабжения потребителя-гражданина (без применения интеллектуальной системы учета электрической </w:t>
            </w:r>
            <w:proofErr w:type="gramStart"/>
            <w:r w:rsidRPr="00C45663">
              <w:t>энергии)  (</w:t>
            </w:r>
            <w:proofErr w:type="gramEnd"/>
            <w:r w:rsidRPr="00C45663">
              <w:t>1 точка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2485,63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4.3.13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 xml:space="preserve">Ограничение режима </w:t>
            </w:r>
            <w:proofErr w:type="gramStart"/>
            <w:r w:rsidRPr="00C45663">
              <w:t>электроснабжения  потребителя</w:t>
            </w:r>
            <w:proofErr w:type="gramEnd"/>
            <w:r w:rsidRPr="00C45663">
              <w:t>-гражданина с использованием интеллектуальной системы учета электрической энергии (при 1 точке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498,77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4.3.14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>Возобновление режима электроснабжения   потребителя-гражданина с использованием интеллектуальной системы учета электрической энергии (при 1 точке поставки)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498,77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4.3.15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>Ограничение режима электроснабжения по обращению Заявителя (юридического лица)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13179,79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4.3.16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r w:rsidRPr="00C45663">
              <w:t>Возобновление режима электроснабжения по обращению Заявителя (юридического лица)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15018,90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4.3.17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C45663" w:rsidRDefault="00B9604C" w:rsidP="00B9604C">
            <w:pPr>
              <w:rPr>
                <w:lang w:val="en-US"/>
              </w:rPr>
            </w:pPr>
            <w:r w:rsidRPr="00C45663">
              <w:t>Ограничение (возобновление) режима электроснабжения по обращению Заявителя (физического лица)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1 услуга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  <w:r w:rsidRPr="00C45663">
              <w:t>2428,60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center"/>
              <w:rPr>
                <w:b/>
              </w:rPr>
            </w:pPr>
            <w:r w:rsidRPr="00C45663">
              <w:rPr>
                <w:b/>
              </w:rPr>
              <w:t>4.4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C45663" w:rsidRDefault="00B9604C" w:rsidP="00B9604C">
            <w:pPr>
              <w:jc w:val="both"/>
              <w:rPr>
                <w:b/>
              </w:rPr>
            </w:pPr>
            <w:r w:rsidRPr="00C45663">
              <w:rPr>
                <w:b/>
              </w:rPr>
              <w:t xml:space="preserve">Услуги по предоставлению допуска сторонних организаций для производства работ в охранных зонах или на объектах электросетевого хозяйства 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C456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4.4.1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>По предоставлению допуска и надзора за персоналом сторонних организаций для производства работ в охранной зоне электросетевого хозяйства филиала ПАО "</w:t>
            </w:r>
            <w:proofErr w:type="spellStart"/>
            <w:r w:rsidRPr="00C45663">
              <w:t>Россети</w:t>
            </w:r>
            <w:proofErr w:type="spellEnd"/>
            <w:r w:rsidRPr="00C45663">
              <w:t xml:space="preserve"> Волга"-"Ульяновские распределительные сети" (без отключения)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49392,87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4.4.2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>По предоставлению допуска персонала сторонних организаций для производства работ в охранной зоне электросетевого хозяйства филиала ПАО "</w:t>
            </w:r>
            <w:proofErr w:type="spellStart"/>
            <w:r w:rsidRPr="00C45663">
              <w:t>Россети</w:t>
            </w:r>
            <w:proofErr w:type="spellEnd"/>
            <w:r w:rsidRPr="00C45663">
              <w:t xml:space="preserve"> Волга"-"Ульяновские распределительные сети" (без отключения)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20302,90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4.4.3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>По предоставлению допуска и надзора за персоналом сторонних организаций для производства работ в охранной зоне электросетевого хозяйства филиала ПАО "</w:t>
            </w:r>
            <w:proofErr w:type="spellStart"/>
            <w:r w:rsidRPr="00C45663">
              <w:t>Россети</w:t>
            </w:r>
            <w:proofErr w:type="spellEnd"/>
            <w:r w:rsidRPr="00C45663">
              <w:t xml:space="preserve"> Волга"-"Ульяновские распределительные сети" (с отключением)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50383,88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  <w:hideMark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4.4.4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  <w:hideMark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>Надзор при производстве земляных работ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7 700,43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4.4.5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>Надзор при производстве земляных работ в выходной (праздничный) день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14 468,03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keepNext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rPr>
                <w:lang w:eastAsia="en-US"/>
              </w:rPr>
            </w:pPr>
            <w:r w:rsidRPr="00C45663">
              <w:rPr>
                <w:lang w:eastAsia="en-US"/>
              </w:rPr>
              <w:t xml:space="preserve">Экспертиза и согласование проектной документации </w:t>
            </w:r>
          </w:p>
        </w:tc>
        <w:tc>
          <w:tcPr>
            <w:tcW w:w="1565" w:type="dxa"/>
            <w:shd w:val="clear" w:color="auto" w:fill="FFFFFF" w:themeFill="background1"/>
          </w:tcPr>
          <w:p w:rsidR="00B9604C" w:rsidRPr="00C45663" w:rsidRDefault="00B9604C" w:rsidP="00B9604C">
            <w:pPr>
              <w:shd w:val="clear" w:color="auto" w:fill="FFFFFF" w:themeFill="background1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4.5.1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>Разработка технический условий на выполнение работ в охранной зоне ЛЭП ПАО «</w:t>
            </w:r>
            <w:proofErr w:type="spellStart"/>
            <w:r w:rsidRPr="00C45663">
              <w:t>Россети</w:t>
            </w:r>
            <w:proofErr w:type="spellEnd"/>
            <w:r w:rsidRPr="00C45663">
              <w:t xml:space="preserve"> Волга» (без выезда на объект)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ТУ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15 865,29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4.5.2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>Экспертиза и согласование проектной документации Заявителя на пересечение (сближение, размещение в границе охранных зон и т.д.) с ЛЭП (повторное рассмотрение проекта после устранения замечаний в течении 90 дней, 50% от стоимости калькуляции)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проект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29 719,39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4.5.3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outlineLvl w:val="0"/>
            </w:pPr>
            <w:r w:rsidRPr="00C45663">
              <w:t>Согласование проекта производства работ Заявителя по техническим условиям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outlineLvl w:val="0"/>
            </w:pPr>
            <w:r w:rsidRPr="00C45663">
              <w:t>1 ППР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17 921,26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4.5.4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>Подтверждение требований выполнения заявителем технических условий в охранной зоне ЛЭП ПАО «</w:t>
            </w:r>
            <w:proofErr w:type="spellStart"/>
            <w:r w:rsidRPr="00C45663">
              <w:t>Россети</w:t>
            </w:r>
            <w:proofErr w:type="spellEnd"/>
            <w:r w:rsidRPr="00C45663">
              <w:t xml:space="preserve"> Волга»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Подтверждение выполнения 1 ТУ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14 809,02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  <w:hideMark/>
          </w:tcPr>
          <w:p w:rsidR="00B9604C" w:rsidRPr="00C45663" w:rsidRDefault="00B9604C" w:rsidP="00B9604C">
            <w:pPr>
              <w:keepNext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4.5.5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  <w:hideMark/>
          </w:tcPr>
          <w:p w:rsidR="00B9604C" w:rsidRPr="00C45663" w:rsidRDefault="00B9604C" w:rsidP="00B9604C">
            <w:pPr>
              <w:shd w:val="clear" w:color="auto" w:fill="FFFFFF" w:themeFill="background1"/>
              <w:outlineLvl w:val="0"/>
            </w:pPr>
            <w:r w:rsidRPr="00C45663">
              <w:t>Согласование топографической съемки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outlineLvl w:val="0"/>
            </w:pPr>
            <w:r w:rsidRPr="00C45663">
              <w:t>1 лист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2 994,18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keepNext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4.5.6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outlineLvl w:val="0"/>
            </w:pPr>
            <w:proofErr w:type="spellStart"/>
            <w:r w:rsidRPr="00C45663">
              <w:t>Эскизирование</w:t>
            </w:r>
            <w:proofErr w:type="spellEnd"/>
            <w:r w:rsidRPr="00C45663">
              <w:t xml:space="preserve"> одной трассы кабельной линии длиной до 500 метров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outlineLvl w:val="0"/>
            </w:pPr>
            <w:r w:rsidRPr="00C45663"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9 506,59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keepNext/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4.5.7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outlineLvl w:val="0"/>
            </w:pPr>
            <w:r w:rsidRPr="00C45663">
              <w:t xml:space="preserve">Согласование одного проекта строительных и земляных работ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outlineLvl w:val="0"/>
            </w:pPr>
            <w:r w:rsidRPr="00C45663">
              <w:t>1 проект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4 873,68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keepNext/>
              <w:shd w:val="clear" w:color="auto" w:fill="FFFFFF" w:themeFill="background1"/>
              <w:ind w:hanging="74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4.6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keepNext/>
              <w:shd w:val="clear" w:color="auto" w:fill="FFFFFF" w:themeFill="background1"/>
            </w:pPr>
            <w:r w:rsidRPr="00C45663">
              <w:t>Услуги по управлению спросом на электрическую энергию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keepNext/>
              <w:shd w:val="clear" w:color="auto" w:fill="FFFFFF" w:themeFill="background1"/>
              <w:jc w:val="center"/>
            </w:pP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keepNext/>
              <w:shd w:val="clear" w:color="auto" w:fill="FFFFFF" w:themeFill="background1"/>
              <w:ind w:hanging="74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4.7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keepNext/>
              <w:shd w:val="clear" w:color="auto" w:fill="FFFFFF" w:themeFill="background1"/>
            </w:pPr>
            <w:r w:rsidRPr="00C45663">
              <w:t>Прочие консультационные и организационно-технические услуги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keepNext/>
              <w:shd w:val="clear" w:color="auto" w:fill="FFFFFF" w:themeFill="background1"/>
              <w:jc w:val="center"/>
            </w:pP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keepNext/>
              <w:shd w:val="clear" w:color="auto" w:fill="FFFFFF" w:themeFill="background1"/>
              <w:ind w:hanging="75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4.7.1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 xml:space="preserve">Оказание услуг по предоставлению консультации по техническим вопросам с выездом на объект     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30 588,76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</w:p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4.7.2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 xml:space="preserve">Оказание услуг по подготовке и выдаче технических условий на пересечение ВЛ 0,4-20 </w:t>
            </w:r>
            <w:proofErr w:type="spellStart"/>
            <w:r w:rsidRPr="00C45663">
              <w:t>кВ</w:t>
            </w:r>
            <w:proofErr w:type="spellEnd"/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43 454,31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</w:p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4.7.3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 xml:space="preserve">Оказание услуг по подготовке и выдаче технических условий на пересечение ВЛ 35 </w:t>
            </w:r>
            <w:proofErr w:type="spellStart"/>
            <w:r w:rsidRPr="00C45663">
              <w:t>кВ</w:t>
            </w:r>
            <w:proofErr w:type="spellEnd"/>
            <w:r w:rsidRPr="00C45663">
              <w:t xml:space="preserve"> и выше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40 078,26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4.7.4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 xml:space="preserve">Оказание услуг по осмотру, измерению, обследованию ВЛ с целью определения возможности на размещение ВОЛС на ВЛ 0,4-20 </w:t>
            </w:r>
            <w:proofErr w:type="spellStart"/>
            <w:r w:rsidRPr="00C45663">
              <w:t>кВ</w:t>
            </w:r>
            <w:proofErr w:type="spellEnd"/>
            <w:r w:rsidRPr="00C45663">
              <w:t xml:space="preserve">    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45 673,60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4.7.5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 xml:space="preserve">Оказания услуг по осмотру, измерению, обследованию ВЛ с целью определения возможности на размещение ВОЛС на ВЛ 35 </w:t>
            </w:r>
            <w:proofErr w:type="spellStart"/>
            <w:r w:rsidRPr="00C45663">
              <w:t>кВ</w:t>
            </w:r>
            <w:proofErr w:type="spellEnd"/>
            <w:r w:rsidRPr="00C45663">
              <w:t xml:space="preserve"> и выше 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42 297,56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  <w:rPr>
                <w:color w:val="000000" w:themeColor="text1"/>
              </w:rPr>
            </w:pPr>
            <w:r w:rsidRPr="00C45663">
              <w:rPr>
                <w:color w:val="000000" w:themeColor="text1"/>
              </w:rPr>
              <w:t>4.7.6</w:t>
            </w:r>
          </w:p>
        </w:tc>
        <w:tc>
          <w:tcPr>
            <w:tcW w:w="435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</w:pPr>
            <w:r w:rsidRPr="00C45663">
              <w:t xml:space="preserve">Оказания услуг по разработке технических условий на размещение кабельных линий 10-500 </w:t>
            </w:r>
            <w:proofErr w:type="spellStart"/>
            <w:r w:rsidRPr="00C45663">
              <w:t>кВ</w:t>
            </w:r>
            <w:proofErr w:type="spellEnd"/>
            <w:r w:rsidRPr="00C45663">
              <w:t xml:space="preserve"> в охранной зоне электросетевого хозяйства филиала ПАО "</w:t>
            </w:r>
            <w:proofErr w:type="spellStart"/>
            <w:r w:rsidRPr="00C45663">
              <w:t>Россети</w:t>
            </w:r>
            <w:proofErr w:type="spellEnd"/>
            <w:r w:rsidRPr="00C45663">
              <w:t xml:space="preserve"> Волга"-"Ульяновские распределительные сети"   </w:t>
            </w:r>
          </w:p>
        </w:tc>
        <w:tc>
          <w:tcPr>
            <w:tcW w:w="1565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1 шт.</w:t>
            </w:r>
          </w:p>
        </w:tc>
        <w:tc>
          <w:tcPr>
            <w:tcW w:w="3060" w:type="dxa"/>
            <w:shd w:val="clear" w:color="auto" w:fill="FFFFFF" w:themeFill="background1"/>
            <w:vAlign w:val="center"/>
          </w:tcPr>
          <w:p w:rsidR="00B9604C" w:rsidRPr="00C45663" w:rsidRDefault="00B9604C" w:rsidP="00B9604C">
            <w:pPr>
              <w:shd w:val="clear" w:color="auto" w:fill="FFFFFF" w:themeFill="background1"/>
              <w:jc w:val="center"/>
            </w:pPr>
            <w:r w:rsidRPr="00C45663">
              <w:t>38 992,44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</w:tcPr>
          <w:p w:rsidR="00B9604C" w:rsidRPr="00F02CC5" w:rsidRDefault="00B9604C" w:rsidP="00B9604C">
            <w:pPr>
              <w:jc w:val="center"/>
            </w:pP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F02CC5" w:rsidRDefault="00B9604C" w:rsidP="00B9604C"/>
        </w:tc>
        <w:tc>
          <w:tcPr>
            <w:tcW w:w="1565" w:type="dxa"/>
          </w:tcPr>
          <w:p w:rsidR="00B9604C" w:rsidRPr="000304B4" w:rsidRDefault="00B9604C" w:rsidP="00B9604C">
            <w:pPr>
              <w:jc w:val="center"/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341E4B" w:rsidRDefault="00B9604C" w:rsidP="00B9604C">
            <w:pPr>
              <w:jc w:val="center"/>
              <w:rPr>
                <w:highlight w:val="yellow"/>
              </w:rPr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center"/>
            </w:pPr>
            <w:r w:rsidRPr="00F02CC5">
              <w:rPr>
                <w:b/>
              </w:rPr>
              <w:t>5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both"/>
            </w:pPr>
            <w:r w:rsidRPr="00F02CC5">
              <w:rPr>
                <w:b/>
              </w:rPr>
              <w:t>Агентские услуги</w:t>
            </w:r>
          </w:p>
        </w:tc>
        <w:tc>
          <w:tcPr>
            <w:tcW w:w="1565" w:type="dxa"/>
            <w:vAlign w:val="center"/>
          </w:tcPr>
          <w:p w:rsidR="00B9604C" w:rsidRPr="000304B4" w:rsidRDefault="00B9604C" w:rsidP="00B9604C">
            <w:pPr>
              <w:jc w:val="center"/>
              <w:rPr>
                <w:b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A320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center"/>
              <w:rPr>
                <w:b/>
              </w:rPr>
            </w:pPr>
            <w:r w:rsidRPr="00F02CC5">
              <w:rPr>
                <w:b/>
              </w:rPr>
              <w:t>6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both"/>
              <w:rPr>
                <w:b/>
              </w:rPr>
            </w:pPr>
            <w:r w:rsidRPr="00F02CC5">
              <w:rPr>
                <w:b/>
              </w:rPr>
              <w:t xml:space="preserve">Услуги связи и информационных технологий </w:t>
            </w:r>
          </w:p>
        </w:tc>
        <w:tc>
          <w:tcPr>
            <w:tcW w:w="1565" w:type="dxa"/>
            <w:vAlign w:val="center"/>
          </w:tcPr>
          <w:p w:rsidR="00B9604C" w:rsidRPr="000304B4" w:rsidRDefault="00B9604C" w:rsidP="00B9604C">
            <w:pPr>
              <w:jc w:val="center"/>
              <w:rPr>
                <w:b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A320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center"/>
            </w:pPr>
            <w:r w:rsidRPr="00F02CC5">
              <w:t>6.1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both"/>
            </w:pPr>
            <w:r w:rsidRPr="00F02CC5">
              <w:t>Услуги связи</w:t>
            </w:r>
          </w:p>
        </w:tc>
        <w:tc>
          <w:tcPr>
            <w:tcW w:w="1565" w:type="dxa"/>
            <w:vAlign w:val="center"/>
          </w:tcPr>
          <w:p w:rsidR="00B9604C" w:rsidRPr="000304B4" w:rsidRDefault="00B9604C" w:rsidP="00B9604C">
            <w:pPr>
              <w:jc w:val="center"/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A32063" w:rsidRDefault="00B9604C" w:rsidP="00B9604C">
            <w:pPr>
              <w:jc w:val="center"/>
            </w:pPr>
            <w:r w:rsidRPr="00A32063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center"/>
            </w:pPr>
            <w:r w:rsidRPr="00F02CC5">
              <w:t>6.2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both"/>
            </w:pPr>
            <w:r w:rsidRPr="00F02CC5">
              <w:t>Услуги в сфере информационных технологий</w:t>
            </w:r>
          </w:p>
        </w:tc>
        <w:tc>
          <w:tcPr>
            <w:tcW w:w="1565" w:type="dxa"/>
            <w:vAlign w:val="center"/>
          </w:tcPr>
          <w:p w:rsidR="00B9604C" w:rsidRPr="000304B4" w:rsidRDefault="00B9604C" w:rsidP="00B9604C">
            <w:pPr>
              <w:jc w:val="center"/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A32063" w:rsidRDefault="00B9604C" w:rsidP="00B9604C">
            <w:pPr>
              <w:jc w:val="center"/>
            </w:pPr>
            <w:r w:rsidRPr="00A32063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center"/>
            </w:pPr>
            <w:r w:rsidRPr="00F02CC5">
              <w:t>6.3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both"/>
            </w:pPr>
            <w:r w:rsidRPr="00F02CC5">
              <w:t>Услуги центра обработки телефонных вызовов (Контакт-центров, горячих линий и пр.)</w:t>
            </w:r>
          </w:p>
        </w:tc>
        <w:tc>
          <w:tcPr>
            <w:tcW w:w="1565" w:type="dxa"/>
            <w:vAlign w:val="center"/>
          </w:tcPr>
          <w:p w:rsidR="00B9604C" w:rsidRPr="000304B4" w:rsidRDefault="00B9604C" w:rsidP="00B9604C">
            <w:pPr>
              <w:jc w:val="center"/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A32063" w:rsidRDefault="00B9604C" w:rsidP="00B9604C">
            <w:pPr>
              <w:jc w:val="center"/>
            </w:pPr>
            <w:r w:rsidRPr="00A32063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center"/>
            </w:pPr>
            <w:r w:rsidRPr="00F02CC5">
              <w:t>6.4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both"/>
            </w:pPr>
            <w:r w:rsidRPr="00F02CC5">
              <w:t>Прочие услуги связи и информационных технологий</w:t>
            </w:r>
          </w:p>
        </w:tc>
        <w:tc>
          <w:tcPr>
            <w:tcW w:w="1565" w:type="dxa"/>
            <w:vAlign w:val="center"/>
          </w:tcPr>
          <w:p w:rsidR="00B9604C" w:rsidRPr="000304B4" w:rsidRDefault="00B9604C" w:rsidP="00B9604C">
            <w:pPr>
              <w:jc w:val="center"/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A32063" w:rsidRDefault="00B9604C" w:rsidP="00B9604C">
            <w:pPr>
              <w:jc w:val="center"/>
            </w:pPr>
            <w:r w:rsidRPr="00A32063">
              <w:t>Цена услуги определяется индивидуально, исходя из параметров объекта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center"/>
              <w:rPr>
                <w:b/>
              </w:rPr>
            </w:pPr>
            <w:r w:rsidRPr="00F02CC5">
              <w:rPr>
                <w:b/>
              </w:rPr>
              <w:t>7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jc w:val="both"/>
              <w:rPr>
                <w:b/>
              </w:rPr>
            </w:pPr>
            <w:r w:rsidRPr="00F02CC5">
              <w:rPr>
                <w:b/>
              </w:rPr>
              <w:t>Другие услуги по прочей операционной деятельности</w:t>
            </w:r>
          </w:p>
        </w:tc>
        <w:tc>
          <w:tcPr>
            <w:tcW w:w="1565" w:type="dxa"/>
            <w:vAlign w:val="center"/>
          </w:tcPr>
          <w:p w:rsidR="00B9604C" w:rsidRPr="000304B4" w:rsidRDefault="00B9604C" w:rsidP="00B9604C">
            <w:pPr>
              <w:jc w:val="center"/>
              <w:rPr>
                <w:b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A32063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keepNext/>
              <w:jc w:val="center"/>
            </w:pPr>
            <w:r w:rsidRPr="00F02CC5">
              <w:t>7.1</w:t>
            </w:r>
          </w:p>
        </w:tc>
        <w:tc>
          <w:tcPr>
            <w:tcW w:w="4355" w:type="dxa"/>
            <w:shd w:val="clear" w:color="auto" w:fill="auto"/>
            <w:vAlign w:val="center"/>
            <w:hideMark/>
          </w:tcPr>
          <w:p w:rsidR="00B9604C" w:rsidRPr="00F02CC5" w:rsidRDefault="00B9604C" w:rsidP="00B9604C">
            <w:pPr>
              <w:keepNext/>
              <w:spacing w:line="300" w:lineRule="auto"/>
              <w:jc w:val="both"/>
            </w:pPr>
            <w:r w:rsidRPr="00F02CC5">
              <w:t xml:space="preserve">Услуги по зарядке электротранспорта </w:t>
            </w:r>
          </w:p>
        </w:tc>
        <w:tc>
          <w:tcPr>
            <w:tcW w:w="1565" w:type="dxa"/>
            <w:vAlign w:val="center"/>
          </w:tcPr>
          <w:p w:rsidR="00B9604C" w:rsidRPr="00FB350C" w:rsidRDefault="00B9604C" w:rsidP="00B9604C">
            <w:pPr>
              <w:keepNext/>
              <w:spacing w:line="300" w:lineRule="auto"/>
              <w:jc w:val="center"/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A32063" w:rsidRDefault="00B9604C" w:rsidP="00B9604C">
            <w:pPr>
              <w:jc w:val="center"/>
            </w:pPr>
            <w:r w:rsidRPr="00A32063">
              <w:t>Цена услуги определяется индивидуально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604C" w:rsidRPr="00F02CC5" w:rsidRDefault="00B9604C" w:rsidP="00B9604C">
            <w:pPr>
              <w:keepNext/>
              <w:jc w:val="center"/>
            </w:pPr>
            <w:r w:rsidRPr="00F02CC5">
              <w:t>7.2</w:t>
            </w:r>
          </w:p>
        </w:tc>
        <w:tc>
          <w:tcPr>
            <w:tcW w:w="43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604C" w:rsidRPr="00F02CC5" w:rsidRDefault="00B9604C" w:rsidP="00B9604C">
            <w:pPr>
              <w:jc w:val="both"/>
            </w:pPr>
            <w:r w:rsidRPr="00F02CC5">
              <w:t>Услуги по предоставлению транспортных средств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:rsidR="00B9604C" w:rsidRPr="00FB350C" w:rsidRDefault="00B9604C" w:rsidP="00B9604C">
            <w:pPr>
              <w:jc w:val="center"/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604C" w:rsidRPr="00A32063" w:rsidRDefault="00B9604C" w:rsidP="00B9604C">
            <w:pPr>
              <w:jc w:val="center"/>
            </w:pPr>
            <w:r w:rsidRPr="00A32063">
              <w:t>Цена услуги определяется индивидуально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shd w:val="clear" w:color="auto" w:fill="auto"/>
            <w:vAlign w:val="center"/>
          </w:tcPr>
          <w:p w:rsidR="00B9604C" w:rsidRPr="000304B4" w:rsidRDefault="00B9604C" w:rsidP="00B9604C">
            <w:pPr>
              <w:keepNext/>
              <w:jc w:val="center"/>
            </w:pPr>
            <w:r w:rsidRPr="000304B4">
              <w:t>7.3</w:t>
            </w:r>
          </w:p>
        </w:tc>
        <w:tc>
          <w:tcPr>
            <w:tcW w:w="4355" w:type="dxa"/>
            <w:shd w:val="clear" w:color="auto" w:fill="auto"/>
            <w:vAlign w:val="center"/>
          </w:tcPr>
          <w:p w:rsidR="00B9604C" w:rsidRPr="00135791" w:rsidRDefault="00B9604C" w:rsidP="00B9604C">
            <w:pPr>
              <w:keepNext/>
              <w:spacing w:line="300" w:lineRule="auto"/>
              <w:jc w:val="both"/>
            </w:pPr>
            <w:r w:rsidRPr="00135791">
              <w:t>Прочие другие услуги по прочей операционной деятельности</w:t>
            </w:r>
          </w:p>
        </w:tc>
        <w:tc>
          <w:tcPr>
            <w:tcW w:w="1565" w:type="dxa"/>
            <w:vAlign w:val="center"/>
          </w:tcPr>
          <w:p w:rsidR="00B9604C" w:rsidRPr="00135791" w:rsidRDefault="00B9604C" w:rsidP="00B9604C">
            <w:pPr>
              <w:keepNext/>
              <w:spacing w:line="300" w:lineRule="auto"/>
              <w:jc w:val="center"/>
            </w:pPr>
          </w:p>
        </w:tc>
        <w:tc>
          <w:tcPr>
            <w:tcW w:w="3060" w:type="dxa"/>
            <w:shd w:val="clear" w:color="auto" w:fill="auto"/>
            <w:vAlign w:val="center"/>
          </w:tcPr>
          <w:p w:rsidR="00B9604C" w:rsidRPr="00A32063" w:rsidRDefault="00B9604C" w:rsidP="00B9604C">
            <w:pPr>
              <w:jc w:val="center"/>
            </w:pPr>
            <w:r w:rsidRPr="00A32063">
              <w:t>Цена услуги определяется индивидуально</w:t>
            </w: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604C" w:rsidRPr="008D3D34" w:rsidRDefault="00B9604C" w:rsidP="00B9604C">
            <w:pPr>
              <w:keepNext/>
              <w:jc w:val="center"/>
              <w:rPr>
                <w:b/>
              </w:rPr>
            </w:pPr>
            <w:r w:rsidRPr="008D3D34">
              <w:rPr>
                <w:b/>
              </w:rPr>
              <w:t>8.</w:t>
            </w:r>
          </w:p>
        </w:tc>
        <w:tc>
          <w:tcPr>
            <w:tcW w:w="43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604C" w:rsidRPr="00135791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  <w:r w:rsidRPr="00135791">
              <w:rPr>
                <w:b/>
              </w:rPr>
              <w:t>Другие прочие услуги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vAlign w:val="center"/>
          </w:tcPr>
          <w:p w:rsidR="00B9604C" w:rsidRPr="00135791" w:rsidRDefault="00B9604C" w:rsidP="00B9604C">
            <w:pPr>
              <w:keepNext/>
              <w:spacing w:line="300" w:lineRule="auto"/>
              <w:jc w:val="center"/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9604C" w:rsidRPr="00EE2A3D" w:rsidRDefault="00B9604C" w:rsidP="00B9604C">
            <w:pPr>
              <w:jc w:val="center"/>
            </w:pPr>
          </w:p>
        </w:tc>
      </w:tr>
      <w:tr w:rsidR="00B9604C" w:rsidRPr="003A652D" w:rsidTr="00B76E72">
        <w:trPr>
          <w:trHeight w:val="20"/>
          <w:jc w:val="center"/>
        </w:trPr>
        <w:tc>
          <w:tcPr>
            <w:tcW w:w="7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604C" w:rsidRDefault="00A14EF9" w:rsidP="00B9604C">
            <w:pPr>
              <w:keepNext/>
              <w:jc w:val="center"/>
              <w:rPr>
                <w:b/>
              </w:rPr>
            </w:pPr>
            <w:r>
              <w:rPr>
                <w:b/>
              </w:rPr>
              <w:t xml:space="preserve">            </w:t>
            </w: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B9604C">
            <w:pPr>
              <w:keepNext/>
              <w:jc w:val="center"/>
              <w:rPr>
                <w:b/>
              </w:rPr>
            </w:pPr>
          </w:p>
          <w:p w:rsidR="00A14EF9" w:rsidRDefault="00A14EF9" w:rsidP="00A14EF9">
            <w:pPr>
              <w:keepNext/>
              <w:rPr>
                <w:b/>
              </w:rPr>
            </w:pPr>
          </w:p>
          <w:p w:rsidR="00A14EF9" w:rsidRDefault="00A14EF9" w:rsidP="00A14EF9">
            <w:pPr>
              <w:keepNext/>
              <w:rPr>
                <w:b/>
              </w:rPr>
            </w:pPr>
          </w:p>
          <w:p w:rsidR="00A14EF9" w:rsidRDefault="00A14EF9" w:rsidP="00A14EF9">
            <w:pPr>
              <w:keepNext/>
              <w:rPr>
                <w:b/>
              </w:rPr>
            </w:pPr>
          </w:p>
          <w:p w:rsidR="00A14EF9" w:rsidRDefault="00A14EF9" w:rsidP="00A14EF9">
            <w:pPr>
              <w:keepNext/>
              <w:rPr>
                <w:b/>
              </w:rPr>
            </w:pPr>
          </w:p>
          <w:p w:rsidR="00A14EF9" w:rsidRDefault="00A14EF9" w:rsidP="00A14EF9">
            <w:pPr>
              <w:keepNext/>
              <w:rPr>
                <w:b/>
              </w:rPr>
            </w:pPr>
          </w:p>
          <w:p w:rsidR="00A14EF9" w:rsidRDefault="00A14EF9" w:rsidP="00A14EF9">
            <w:pPr>
              <w:keepNext/>
              <w:rPr>
                <w:b/>
              </w:rPr>
            </w:pPr>
          </w:p>
          <w:p w:rsidR="00A14EF9" w:rsidRDefault="00A14EF9" w:rsidP="00A14EF9">
            <w:pPr>
              <w:keepNext/>
              <w:rPr>
                <w:b/>
              </w:rPr>
            </w:pPr>
          </w:p>
          <w:p w:rsidR="00A14EF9" w:rsidRDefault="00A14EF9" w:rsidP="00A14EF9">
            <w:pPr>
              <w:keepNext/>
              <w:rPr>
                <w:b/>
              </w:rPr>
            </w:pPr>
          </w:p>
          <w:p w:rsidR="00A14EF9" w:rsidRPr="008D3D34" w:rsidRDefault="00A14EF9" w:rsidP="00A14EF9">
            <w:pPr>
              <w:keepNext/>
              <w:rPr>
                <w:b/>
              </w:rPr>
            </w:pPr>
          </w:p>
        </w:tc>
        <w:tc>
          <w:tcPr>
            <w:tcW w:w="43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  <w:rPr>
                <w:b/>
              </w:rPr>
            </w:pPr>
          </w:p>
          <w:p w:rsidR="00B9604C" w:rsidRDefault="00B9604C" w:rsidP="00B9604C">
            <w:pPr>
              <w:keepNext/>
              <w:spacing w:line="300" w:lineRule="auto"/>
              <w:jc w:val="both"/>
            </w:pPr>
          </w:p>
          <w:p w:rsidR="00B9604C" w:rsidRDefault="00B9604C" w:rsidP="00B9604C">
            <w:pPr>
              <w:ind w:hanging="449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8A67AFE" wp14:editId="25C964CD">
                  <wp:extent cx="1867546" cy="837317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227" cy="845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4" w:name="_GoBack"/>
            <w:bookmarkEnd w:id="4"/>
          </w:p>
          <w:p w:rsidR="00A14EF9" w:rsidRDefault="00A14EF9" w:rsidP="00B9604C">
            <w:pPr>
              <w:ind w:hanging="449"/>
              <w:rPr>
                <w:b/>
              </w:rPr>
            </w:pPr>
          </w:p>
          <w:p w:rsidR="00A14EF9" w:rsidRDefault="00A14EF9" w:rsidP="00B9604C">
            <w:pPr>
              <w:ind w:hanging="449"/>
              <w:rPr>
                <w:b/>
              </w:rPr>
            </w:pPr>
            <w:r>
              <w:rPr>
                <w:b/>
              </w:rPr>
              <w:t xml:space="preserve">   </w:t>
            </w:r>
          </w:p>
          <w:p w:rsidR="00A14EF9" w:rsidRDefault="00A14EF9" w:rsidP="00B9604C">
            <w:pPr>
              <w:ind w:hanging="449"/>
              <w:rPr>
                <w:b/>
              </w:rPr>
            </w:pPr>
          </w:p>
          <w:p w:rsidR="00A14EF9" w:rsidRPr="00135791" w:rsidRDefault="00A14EF9" w:rsidP="00B9604C">
            <w:pPr>
              <w:ind w:hanging="449"/>
              <w:rPr>
                <w:b/>
              </w:rPr>
            </w:pPr>
            <w:r>
              <w:rPr>
                <w:b/>
              </w:rPr>
              <w:t>Т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9604C" w:rsidRPr="00135791" w:rsidRDefault="00B9604C" w:rsidP="00B9604C">
            <w:pPr>
              <w:keepNext/>
              <w:spacing w:line="300" w:lineRule="auto"/>
              <w:jc w:val="center"/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9604C" w:rsidRPr="00EE2A3D" w:rsidRDefault="00B9604C" w:rsidP="00B9604C">
            <w:pPr>
              <w:jc w:val="center"/>
            </w:pPr>
          </w:p>
        </w:tc>
      </w:tr>
    </w:tbl>
    <w:p w:rsidR="006B2247" w:rsidRPr="003A652D" w:rsidRDefault="006B2247"/>
    <w:p w:rsidR="004E1781" w:rsidRPr="005178EC" w:rsidRDefault="004E1781" w:rsidP="004E1781">
      <w:pPr>
        <w:rPr>
          <w:color w:val="000000"/>
        </w:rPr>
      </w:pPr>
      <w:r w:rsidRPr="003A652D">
        <w:rPr>
          <w:color w:val="000000"/>
        </w:rPr>
        <w:lastRenderedPageBreak/>
        <w:t>*в стоимость услуг не входит стоимость ламп, светильников и других расходных материалов</w:t>
      </w:r>
    </w:p>
    <w:p w:rsidR="0014692C" w:rsidRDefault="0014692C"/>
    <w:sectPr w:rsidR="0014692C" w:rsidSect="003346CC">
      <w:headerReference w:type="default" r:id="rId9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390" w:rsidRDefault="00A66390">
      <w:r>
        <w:separator/>
      </w:r>
    </w:p>
  </w:endnote>
  <w:endnote w:type="continuationSeparator" w:id="0">
    <w:p w:rsidR="00A66390" w:rsidRDefault="00A66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390" w:rsidRDefault="00A66390" w:rsidP="00072AFF">
      <w:r>
        <w:separator/>
      </w:r>
    </w:p>
  </w:footnote>
  <w:footnote w:type="continuationSeparator" w:id="0">
    <w:p w:rsidR="00A66390" w:rsidRDefault="00A66390" w:rsidP="00072AFF">
      <w:r>
        <w:continuationSeparator/>
      </w:r>
    </w:p>
  </w:footnote>
  <w:footnote w:id="1">
    <w:p w:rsidR="004808B7" w:rsidRDefault="004808B7" w:rsidP="00072AFF">
      <w:pPr>
        <w:pStyle w:val="a3"/>
      </w:pPr>
      <w:r>
        <w:rPr>
          <w:rStyle w:val="a5"/>
        </w:rPr>
        <w:footnoteRef/>
      </w:r>
      <w:r>
        <w:t xml:space="preserve"> Перечень услуг может быть уточнён (дополнен) по согласованию с профильным подразделением Исполнительного аппарата.</w:t>
      </w:r>
    </w:p>
    <w:p w:rsidR="004808B7" w:rsidRPr="00C428C8" w:rsidRDefault="004808B7" w:rsidP="00C428C8">
      <w:pPr>
        <w:tabs>
          <w:tab w:val="left" w:pos="1189"/>
        </w:tabs>
      </w:pPr>
      <w:r w:rsidRPr="00961244">
        <w:t xml:space="preserve">* Элементы сетей электросвязи - кабели электросвязи, </w:t>
      </w:r>
      <w:proofErr w:type="spellStart"/>
      <w:r w:rsidRPr="00961244">
        <w:t>ответвительные</w:t>
      </w:r>
      <w:proofErr w:type="spellEnd"/>
      <w:r w:rsidRPr="00961244">
        <w:t xml:space="preserve"> кабели, муфты, распределительные шкафы, прочее оборудование сетей электросвязи и иные элементы сетей электросвязи, размещаемые на опоре ВЛ электропередачи</w:t>
      </w:r>
    </w:p>
    <w:p w:rsidR="004808B7" w:rsidRDefault="004808B7" w:rsidP="00072AFF">
      <w:pPr>
        <w:pStyle w:val="a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8B7" w:rsidRDefault="004808B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783B27"/>
    <w:multiLevelType w:val="multilevel"/>
    <w:tmpl w:val="050E2970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4356" w:hanging="180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568" w:hanging="2160"/>
      </w:pPr>
    </w:lvl>
  </w:abstractNum>
  <w:abstractNum w:abstractNumId="1">
    <w:nsid w:val="68AE2FBB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BC1"/>
    <w:rsid w:val="00005BE7"/>
    <w:rsid w:val="00014667"/>
    <w:rsid w:val="000232AC"/>
    <w:rsid w:val="000304B4"/>
    <w:rsid w:val="00031F93"/>
    <w:rsid w:val="000414E2"/>
    <w:rsid w:val="00050F6B"/>
    <w:rsid w:val="00052EC5"/>
    <w:rsid w:val="000604BA"/>
    <w:rsid w:val="00067746"/>
    <w:rsid w:val="00072AFF"/>
    <w:rsid w:val="00084F5E"/>
    <w:rsid w:val="00085488"/>
    <w:rsid w:val="000A0446"/>
    <w:rsid w:val="000A2D2F"/>
    <w:rsid w:val="000A4326"/>
    <w:rsid w:val="000B3CD8"/>
    <w:rsid w:val="000B4695"/>
    <w:rsid w:val="000B6AF1"/>
    <w:rsid w:val="000C503B"/>
    <w:rsid w:val="000D2795"/>
    <w:rsid w:val="000E4E1C"/>
    <w:rsid w:val="000E51EB"/>
    <w:rsid w:val="000E6EA1"/>
    <w:rsid w:val="000F0A8A"/>
    <w:rsid w:val="000F338A"/>
    <w:rsid w:val="000F5EAF"/>
    <w:rsid w:val="000F7C34"/>
    <w:rsid w:val="00101FE2"/>
    <w:rsid w:val="0010655D"/>
    <w:rsid w:val="00114B2F"/>
    <w:rsid w:val="00117812"/>
    <w:rsid w:val="001204A5"/>
    <w:rsid w:val="00120907"/>
    <w:rsid w:val="00134252"/>
    <w:rsid w:val="00135791"/>
    <w:rsid w:val="00144059"/>
    <w:rsid w:val="001446CB"/>
    <w:rsid w:val="0014692C"/>
    <w:rsid w:val="00152C85"/>
    <w:rsid w:val="00171BA0"/>
    <w:rsid w:val="00172A7F"/>
    <w:rsid w:val="001842F2"/>
    <w:rsid w:val="001A51A2"/>
    <w:rsid w:val="001B1397"/>
    <w:rsid w:val="001B40B1"/>
    <w:rsid w:val="001C52FE"/>
    <w:rsid w:val="001E3505"/>
    <w:rsid w:val="001F46B8"/>
    <w:rsid w:val="00201269"/>
    <w:rsid w:val="00206E4F"/>
    <w:rsid w:val="00207054"/>
    <w:rsid w:val="00214781"/>
    <w:rsid w:val="002148FD"/>
    <w:rsid w:val="002303F0"/>
    <w:rsid w:val="00236AA4"/>
    <w:rsid w:val="0024119A"/>
    <w:rsid w:val="002448C6"/>
    <w:rsid w:val="00245577"/>
    <w:rsid w:val="0024753B"/>
    <w:rsid w:val="00256F5D"/>
    <w:rsid w:val="00257752"/>
    <w:rsid w:val="00264396"/>
    <w:rsid w:val="00273E60"/>
    <w:rsid w:val="00282BEB"/>
    <w:rsid w:val="0028598D"/>
    <w:rsid w:val="0029516C"/>
    <w:rsid w:val="002B3BD9"/>
    <w:rsid w:val="002B661A"/>
    <w:rsid w:val="002C078B"/>
    <w:rsid w:val="002E017B"/>
    <w:rsid w:val="002F12F2"/>
    <w:rsid w:val="002F755E"/>
    <w:rsid w:val="003069D3"/>
    <w:rsid w:val="00310EE0"/>
    <w:rsid w:val="00313A8B"/>
    <w:rsid w:val="00314309"/>
    <w:rsid w:val="0031519B"/>
    <w:rsid w:val="003346CC"/>
    <w:rsid w:val="00335FCB"/>
    <w:rsid w:val="00341E4B"/>
    <w:rsid w:val="00344DB6"/>
    <w:rsid w:val="00353CB3"/>
    <w:rsid w:val="00367F47"/>
    <w:rsid w:val="00383B30"/>
    <w:rsid w:val="003932A2"/>
    <w:rsid w:val="003961E3"/>
    <w:rsid w:val="003A652D"/>
    <w:rsid w:val="003B3208"/>
    <w:rsid w:val="003C3BF5"/>
    <w:rsid w:val="003C4DC7"/>
    <w:rsid w:val="003D0E8E"/>
    <w:rsid w:val="003D4250"/>
    <w:rsid w:val="003D4EF8"/>
    <w:rsid w:val="003D5A53"/>
    <w:rsid w:val="003F7774"/>
    <w:rsid w:val="003F7D37"/>
    <w:rsid w:val="00421864"/>
    <w:rsid w:val="00424287"/>
    <w:rsid w:val="00432DC4"/>
    <w:rsid w:val="004379BA"/>
    <w:rsid w:val="00440A5E"/>
    <w:rsid w:val="004515F8"/>
    <w:rsid w:val="0045380F"/>
    <w:rsid w:val="00456481"/>
    <w:rsid w:val="00462BF8"/>
    <w:rsid w:val="00466098"/>
    <w:rsid w:val="00472434"/>
    <w:rsid w:val="0047476D"/>
    <w:rsid w:val="004808B7"/>
    <w:rsid w:val="004A1244"/>
    <w:rsid w:val="004A1F20"/>
    <w:rsid w:val="004A2414"/>
    <w:rsid w:val="004B09AD"/>
    <w:rsid w:val="004B1731"/>
    <w:rsid w:val="004C36B4"/>
    <w:rsid w:val="004C52CA"/>
    <w:rsid w:val="004C6DD7"/>
    <w:rsid w:val="004D3872"/>
    <w:rsid w:val="004E1781"/>
    <w:rsid w:val="004E78DA"/>
    <w:rsid w:val="00507A9E"/>
    <w:rsid w:val="00520455"/>
    <w:rsid w:val="00527F82"/>
    <w:rsid w:val="00535379"/>
    <w:rsid w:val="005455F2"/>
    <w:rsid w:val="005604DE"/>
    <w:rsid w:val="00576E03"/>
    <w:rsid w:val="005850E2"/>
    <w:rsid w:val="005852F1"/>
    <w:rsid w:val="005A1B70"/>
    <w:rsid w:val="005B0D11"/>
    <w:rsid w:val="005C1CC9"/>
    <w:rsid w:val="005C5E24"/>
    <w:rsid w:val="005C6CA1"/>
    <w:rsid w:val="005D7369"/>
    <w:rsid w:val="005E46BC"/>
    <w:rsid w:val="005E5F6B"/>
    <w:rsid w:val="005E698F"/>
    <w:rsid w:val="005F35E8"/>
    <w:rsid w:val="00600F10"/>
    <w:rsid w:val="00602CB2"/>
    <w:rsid w:val="00607D78"/>
    <w:rsid w:val="00611B7A"/>
    <w:rsid w:val="006173DE"/>
    <w:rsid w:val="0062430D"/>
    <w:rsid w:val="00624BB1"/>
    <w:rsid w:val="00625B2B"/>
    <w:rsid w:val="00625CC4"/>
    <w:rsid w:val="00627C56"/>
    <w:rsid w:val="00634210"/>
    <w:rsid w:val="006353EF"/>
    <w:rsid w:val="00637027"/>
    <w:rsid w:val="006552CB"/>
    <w:rsid w:val="006553B5"/>
    <w:rsid w:val="00655932"/>
    <w:rsid w:val="00661119"/>
    <w:rsid w:val="006644D2"/>
    <w:rsid w:val="00675BCE"/>
    <w:rsid w:val="00686004"/>
    <w:rsid w:val="00686CA0"/>
    <w:rsid w:val="006930D5"/>
    <w:rsid w:val="00695F3B"/>
    <w:rsid w:val="006A1518"/>
    <w:rsid w:val="006B0D2C"/>
    <w:rsid w:val="006B2247"/>
    <w:rsid w:val="006D4E16"/>
    <w:rsid w:val="006E7AD9"/>
    <w:rsid w:val="006E7E56"/>
    <w:rsid w:val="006F0B22"/>
    <w:rsid w:val="006F2D75"/>
    <w:rsid w:val="006F378E"/>
    <w:rsid w:val="00711351"/>
    <w:rsid w:val="00714F04"/>
    <w:rsid w:val="007355AB"/>
    <w:rsid w:val="00747E40"/>
    <w:rsid w:val="00752D69"/>
    <w:rsid w:val="00754C20"/>
    <w:rsid w:val="007654A8"/>
    <w:rsid w:val="007766DD"/>
    <w:rsid w:val="0077692B"/>
    <w:rsid w:val="007845A6"/>
    <w:rsid w:val="00790EE6"/>
    <w:rsid w:val="007B1C52"/>
    <w:rsid w:val="007B4CF5"/>
    <w:rsid w:val="007C0A3D"/>
    <w:rsid w:val="007C1C9D"/>
    <w:rsid w:val="007C21E3"/>
    <w:rsid w:val="007D2800"/>
    <w:rsid w:val="007D7CBE"/>
    <w:rsid w:val="007E147E"/>
    <w:rsid w:val="007E54D0"/>
    <w:rsid w:val="007E567C"/>
    <w:rsid w:val="007F2411"/>
    <w:rsid w:val="00800060"/>
    <w:rsid w:val="00806429"/>
    <w:rsid w:val="00807EBB"/>
    <w:rsid w:val="00822DBD"/>
    <w:rsid w:val="008309BA"/>
    <w:rsid w:val="00847B4D"/>
    <w:rsid w:val="008510C9"/>
    <w:rsid w:val="00856027"/>
    <w:rsid w:val="00857F93"/>
    <w:rsid w:val="008705C3"/>
    <w:rsid w:val="00871DA7"/>
    <w:rsid w:val="008731A1"/>
    <w:rsid w:val="00876F55"/>
    <w:rsid w:val="00890669"/>
    <w:rsid w:val="008974D5"/>
    <w:rsid w:val="008A4FA5"/>
    <w:rsid w:val="008B3987"/>
    <w:rsid w:val="008C1132"/>
    <w:rsid w:val="008D2214"/>
    <w:rsid w:val="008D3D34"/>
    <w:rsid w:val="008F31B2"/>
    <w:rsid w:val="008F64AD"/>
    <w:rsid w:val="0090204B"/>
    <w:rsid w:val="00907CFF"/>
    <w:rsid w:val="00911068"/>
    <w:rsid w:val="00914015"/>
    <w:rsid w:val="009220CD"/>
    <w:rsid w:val="00933059"/>
    <w:rsid w:val="009336EE"/>
    <w:rsid w:val="00933B0B"/>
    <w:rsid w:val="00934D26"/>
    <w:rsid w:val="0093558D"/>
    <w:rsid w:val="00936C6C"/>
    <w:rsid w:val="0094105E"/>
    <w:rsid w:val="0094478D"/>
    <w:rsid w:val="00961244"/>
    <w:rsid w:val="009645D2"/>
    <w:rsid w:val="009666EF"/>
    <w:rsid w:val="0096710E"/>
    <w:rsid w:val="00971927"/>
    <w:rsid w:val="009776CD"/>
    <w:rsid w:val="00981F82"/>
    <w:rsid w:val="0098565F"/>
    <w:rsid w:val="009A2387"/>
    <w:rsid w:val="009B796F"/>
    <w:rsid w:val="009C0D61"/>
    <w:rsid w:val="009C29C5"/>
    <w:rsid w:val="009D0B22"/>
    <w:rsid w:val="009D1D6B"/>
    <w:rsid w:val="009E7F75"/>
    <w:rsid w:val="00A01495"/>
    <w:rsid w:val="00A02FEC"/>
    <w:rsid w:val="00A14EF9"/>
    <w:rsid w:val="00A273C9"/>
    <w:rsid w:val="00A30E3D"/>
    <w:rsid w:val="00A32063"/>
    <w:rsid w:val="00A433FB"/>
    <w:rsid w:val="00A45379"/>
    <w:rsid w:val="00A66390"/>
    <w:rsid w:val="00A75738"/>
    <w:rsid w:val="00A94EE5"/>
    <w:rsid w:val="00AA5017"/>
    <w:rsid w:val="00AB0BA3"/>
    <w:rsid w:val="00AB4D36"/>
    <w:rsid w:val="00AB71EF"/>
    <w:rsid w:val="00AC0032"/>
    <w:rsid w:val="00AD57A2"/>
    <w:rsid w:val="00AF61C6"/>
    <w:rsid w:val="00B103C3"/>
    <w:rsid w:val="00B139EF"/>
    <w:rsid w:val="00B16F34"/>
    <w:rsid w:val="00B53A19"/>
    <w:rsid w:val="00B610CF"/>
    <w:rsid w:val="00B7581F"/>
    <w:rsid w:val="00B76E72"/>
    <w:rsid w:val="00B81EAD"/>
    <w:rsid w:val="00B863BD"/>
    <w:rsid w:val="00B86BA9"/>
    <w:rsid w:val="00B9604C"/>
    <w:rsid w:val="00BA7FE8"/>
    <w:rsid w:val="00BC36FF"/>
    <w:rsid w:val="00BC3FBF"/>
    <w:rsid w:val="00BC42FA"/>
    <w:rsid w:val="00BD064D"/>
    <w:rsid w:val="00BD2270"/>
    <w:rsid w:val="00BE15CA"/>
    <w:rsid w:val="00BF2967"/>
    <w:rsid w:val="00C02F44"/>
    <w:rsid w:val="00C06A1B"/>
    <w:rsid w:val="00C10CA9"/>
    <w:rsid w:val="00C31691"/>
    <w:rsid w:val="00C33EEE"/>
    <w:rsid w:val="00C35E87"/>
    <w:rsid w:val="00C428C8"/>
    <w:rsid w:val="00C45663"/>
    <w:rsid w:val="00C60E44"/>
    <w:rsid w:val="00C63C00"/>
    <w:rsid w:val="00C66963"/>
    <w:rsid w:val="00C7780D"/>
    <w:rsid w:val="00C850E4"/>
    <w:rsid w:val="00C924C3"/>
    <w:rsid w:val="00C96CBE"/>
    <w:rsid w:val="00CA0AD6"/>
    <w:rsid w:val="00CA2100"/>
    <w:rsid w:val="00CA4D33"/>
    <w:rsid w:val="00CB2CF5"/>
    <w:rsid w:val="00CC3F0A"/>
    <w:rsid w:val="00CD0649"/>
    <w:rsid w:val="00CD0F25"/>
    <w:rsid w:val="00CD14A5"/>
    <w:rsid w:val="00CD1F9B"/>
    <w:rsid w:val="00CD2435"/>
    <w:rsid w:val="00CD2A1D"/>
    <w:rsid w:val="00CD4A4B"/>
    <w:rsid w:val="00CF0BF9"/>
    <w:rsid w:val="00CF1BF4"/>
    <w:rsid w:val="00CF3210"/>
    <w:rsid w:val="00CF53FF"/>
    <w:rsid w:val="00D00B90"/>
    <w:rsid w:val="00D07710"/>
    <w:rsid w:val="00D1618D"/>
    <w:rsid w:val="00D217A0"/>
    <w:rsid w:val="00D23648"/>
    <w:rsid w:val="00D266EF"/>
    <w:rsid w:val="00D32EB9"/>
    <w:rsid w:val="00D35CBD"/>
    <w:rsid w:val="00D41D90"/>
    <w:rsid w:val="00D50E59"/>
    <w:rsid w:val="00D57925"/>
    <w:rsid w:val="00D672BA"/>
    <w:rsid w:val="00D71740"/>
    <w:rsid w:val="00D8086E"/>
    <w:rsid w:val="00D84F0D"/>
    <w:rsid w:val="00DA096A"/>
    <w:rsid w:val="00DA6CC8"/>
    <w:rsid w:val="00DB718C"/>
    <w:rsid w:val="00DC1EA2"/>
    <w:rsid w:val="00DC4061"/>
    <w:rsid w:val="00DD6C2E"/>
    <w:rsid w:val="00DF1192"/>
    <w:rsid w:val="00E02F74"/>
    <w:rsid w:val="00E04308"/>
    <w:rsid w:val="00E045D6"/>
    <w:rsid w:val="00E07946"/>
    <w:rsid w:val="00E21478"/>
    <w:rsid w:val="00E3005F"/>
    <w:rsid w:val="00E3578A"/>
    <w:rsid w:val="00E52573"/>
    <w:rsid w:val="00E54BC1"/>
    <w:rsid w:val="00E63B3A"/>
    <w:rsid w:val="00E66E07"/>
    <w:rsid w:val="00E716DE"/>
    <w:rsid w:val="00E736B5"/>
    <w:rsid w:val="00E74951"/>
    <w:rsid w:val="00E85318"/>
    <w:rsid w:val="00E9678A"/>
    <w:rsid w:val="00EC1B82"/>
    <w:rsid w:val="00EC3605"/>
    <w:rsid w:val="00EC6BE3"/>
    <w:rsid w:val="00ED4008"/>
    <w:rsid w:val="00EE2A3D"/>
    <w:rsid w:val="00EE31E9"/>
    <w:rsid w:val="00EF4531"/>
    <w:rsid w:val="00EF57EF"/>
    <w:rsid w:val="00F00D70"/>
    <w:rsid w:val="00F02CC5"/>
    <w:rsid w:val="00F07E9D"/>
    <w:rsid w:val="00F20A8C"/>
    <w:rsid w:val="00F257D5"/>
    <w:rsid w:val="00F3576A"/>
    <w:rsid w:val="00F45D99"/>
    <w:rsid w:val="00F53432"/>
    <w:rsid w:val="00F5359F"/>
    <w:rsid w:val="00F5539C"/>
    <w:rsid w:val="00F56CA0"/>
    <w:rsid w:val="00F81C56"/>
    <w:rsid w:val="00F865AE"/>
    <w:rsid w:val="00FA035E"/>
    <w:rsid w:val="00FA03D5"/>
    <w:rsid w:val="00FA7E57"/>
    <w:rsid w:val="00FB350C"/>
    <w:rsid w:val="00FB4F04"/>
    <w:rsid w:val="00FC0254"/>
    <w:rsid w:val="00FC519E"/>
    <w:rsid w:val="00FC5C6B"/>
    <w:rsid w:val="00FD296A"/>
    <w:rsid w:val="00FD4A3C"/>
    <w:rsid w:val="00FE19D1"/>
    <w:rsid w:val="00FE6E79"/>
    <w:rsid w:val="00FF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9E1579-BFAE-4C0C-8489-0A5805A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2A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72AFF"/>
  </w:style>
  <w:style w:type="character" w:customStyle="1" w:styleId="a4">
    <w:name w:val="Текст сноски Знак"/>
    <w:basedOn w:val="a0"/>
    <w:link w:val="a3"/>
    <w:uiPriority w:val="99"/>
    <w:rsid w:val="00072A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072AF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7243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2434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5B0D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3346CC"/>
    <w:pPr>
      <w:ind w:left="720"/>
      <w:contextualSpacing/>
    </w:pPr>
    <w:rPr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8F64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F64AD"/>
  </w:style>
  <w:style w:type="character" w:customStyle="1" w:styleId="ac">
    <w:name w:val="Текст примечания Знак"/>
    <w:basedOn w:val="a0"/>
    <w:link w:val="ab"/>
    <w:uiPriority w:val="99"/>
    <w:semiHidden/>
    <w:rsid w:val="008F64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F64A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F64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B5E84-27BC-44BF-9665-0BFEB6DBC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4291</Words>
  <Characters>24465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Волги</Company>
  <LinksUpToDate>false</LinksUpToDate>
  <CharactersWithSpaces>28699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Попехина Марина Александровна</dc:creator>
  <cp:lastModifiedBy>Усачёва Елена Алексеевна</cp:lastModifiedBy>
  <cp:revision>14</cp:revision>
  <cp:lastPrinted>2026-09-07T09:51:00Z</cp:lastPrinted>
  <dcterms:created xsi:type="dcterms:W3CDTF">2026-08-28T11:19:00Z</dcterms:created>
  <dcterms:modified xsi:type="dcterms:W3CDTF">2026-09-07T10:19:00Z</dcterms:modified>
</cp:coreProperties>
</file>